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53C1" w14:textId="77777777" w:rsidR="00C63571" w:rsidRDefault="00C63571">
      <w:pPr>
        <w:rPr>
          <w:lang w:val="lt-LT"/>
        </w:rPr>
      </w:pPr>
    </w:p>
    <w:p w14:paraId="03A38780" w14:textId="2AFCB432" w:rsidR="003C12E1" w:rsidRPr="00ED2CFC" w:rsidRDefault="003C12E1" w:rsidP="003C12E1">
      <w:pPr>
        <w:tabs>
          <w:tab w:val="left" w:pos="6096"/>
        </w:tabs>
        <w:ind w:firstLine="900"/>
        <w:jc w:val="center"/>
        <w:rPr>
          <w:rFonts w:ascii="Arial" w:hAnsi="Arial" w:cs="Arial"/>
          <w:b/>
          <w:bCs/>
          <w:sz w:val="28"/>
          <w:szCs w:val="28"/>
          <w:lang w:val="lt-LT"/>
        </w:rPr>
      </w:pPr>
      <w:bookmarkStart w:id="0" w:name="OLE_LINK1"/>
      <w:r w:rsidRPr="00ED2CFC">
        <w:rPr>
          <w:rFonts w:ascii="Arial" w:hAnsi="Arial" w:cs="Arial"/>
          <w:b/>
          <w:bCs/>
          <w:sz w:val="28"/>
          <w:szCs w:val="28"/>
          <w:lang w:val="lt-LT"/>
        </w:rPr>
        <w:t>G</w:t>
      </w:r>
      <w:r w:rsidR="00482A52" w:rsidRPr="00ED2CFC">
        <w:rPr>
          <w:rFonts w:ascii="Arial" w:hAnsi="Arial" w:cs="Arial"/>
          <w:b/>
          <w:bCs/>
          <w:sz w:val="28"/>
          <w:szCs w:val="28"/>
          <w:lang w:val="lt-LT"/>
        </w:rPr>
        <w:t xml:space="preserve">ARGŽDŲ </w:t>
      </w:r>
      <w:r w:rsidR="00ED2CFC" w:rsidRPr="00ED2CFC">
        <w:rPr>
          <w:rFonts w:ascii="Arial" w:hAnsi="Arial" w:cs="Arial"/>
          <w:b/>
          <w:bCs/>
          <w:sz w:val="28"/>
          <w:szCs w:val="28"/>
          <w:lang w:val="lt-LT"/>
        </w:rPr>
        <w:t>L</w:t>
      </w:r>
      <w:r w:rsidR="00ED2CFC">
        <w:rPr>
          <w:rFonts w:ascii="Arial" w:hAnsi="Arial" w:cs="Arial"/>
          <w:b/>
          <w:bCs/>
          <w:sz w:val="28"/>
          <w:szCs w:val="28"/>
          <w:lang w:val="lt-LT"/>
        </w:rPr>
        <w:t>OPŠELIS – DARŽELIS „SAULUTĖ“</w:t>
      </w:r>
    </w:p>
    <w:p w14:paraId="30DF0F7F" w14:textId="3391E58F" w:rsidR="008E1B6D" w:rsidRPr="00DF6107" w:rsidRDefault="008E1B6D" w:rsidP="00D6010D">
      <w:pPr>
        <w:spacing w:line="276" w:lineRule="auto"/>
        <w:jc w:val="center"/>
        <w:rPr>
          <w:rFonts w:ascii="Arial" w:hAnsi="Arial" w:cs="Arial"/>
          <w:b/>
          <w:color w:val="FF0000"/>
          <w:lang w:val="lt-LT"/>
        </w:rPr>
      </w:pPr>
    </w:p>
    <w:p w14:paraId="786242B1" w14:textId="77777777" w:rsidR="008E1B6D" w:rsidRPr="0078471F" w:rsidRDefault="008E1B6D" w:rsidP="00D6010D">
      <w:pPr>
        <w:spacing w:line="276" w:lineRule="auto"/>
        <w:jc w:val="center"/>
        <w:rPr>
          <w:rFonts w:ascii="Arial" w:hAnsi="Arial" w:cs="Arial"/>
          <w:b/>
          <w:lang w:val="lt-LT"/>
        </w:rPr>
      </w:pPr>
    </w:p>
    <w:p w14:paraId="51CC5270" w14:textId="77777777" w:rsidR="00DF6107" w:rsidRDefault="00C35B5A" w:rsidP="00DF6107">
      <w:pPr>
        <w:spacing w:line="276" w:lineRule="auto"/>
        <w:jc w:val="center"/>
        <w:rPr>
          <w:rFonts w:ascii="Arial" w:hAnsi="Arial" w:cs="Arial"/>
          <w:b/>
          <w:lang w:val="lt-LT"/>
        </w:rPr>
      </w:pPr>
      <w:r w:rsidRPr="0078471F">
        <w:rPr>
          <w:rFonts w:ascii="Arial" w:hAnsi="Arial" w:cs="Arial"/>
          <w:b/>
          <w:lang w:val="lt-LT"/>
        </w:rPr>
        <w:t xml:space="preserve"> AIŠKINAMASIS RAŠTAS </w:t>
      </w:r>
    </w:p>
    <w:p w14:paraId="1159CA4A" w14:textId="01FCFA2F" w:rsidR="00DF6107" w:rsidRDefault="00C35B5A" w:rsidP="00DF6107">
      <w:pPr>
        <w:spacing w:line="276" w:lineRule="auto"/>
        <w:jc w:val="center"/>
        <w:rPr>
          <w:rFonts w:ascii="Arial" w:hAnsi="Arial" w:cs="Arial"/>
          <w:b/>
          <w:lang w:val="lt-LT"/>
        </w:rPr>
      </w:pPr>
      <w:r w:rsidRPr="0078471F">
        <w:rPr>
          <w:rFonts w:ascii="Arial" w:hAnsi="Arial" w:cs="Arial"/>
          <w:b/>
          <w:lang w:val="lt-LT"/>
        </w:rPr>
        <w:t>PRIE 202</w:t>
      </w:r>
      <w:r w:rsidR="00B64FC9">
        <w:rPr>
          <w:rFonts w:ascii="Arial" w:hAnsi="Arial" w:cs="Arial"/>
          <w:b/>
          <w:lang w:val="lt-LT"/>
        </w:rPr>
        <w:t>6</w:t>
      </w:r>
      <w:r w:rsidR="00C63571" w:rsidRPr="0078471F">
        <w:rPr>
          <w:rFonts w:ascii="Arial" w:hAnsi="Arial" w:cs="Arial"/>
          <w:b/>
          <w:lang w:val="lt-LT"/>
        </w:rPr>
        <w:t xml:space="preserve"> M</w:t>
      </w:r>
      <w:r w:rsidR="0078471F">
        <w:rPr>
          <w:rFonts w:ascii="Arial" w:hAnsi="Arial" w:cs="Arial"/>
          <w:b/>
          <w:lang w:val="lt-LT"/>
        </w:rPr>
        <w:t xml:space="preserve">. </w:t>
      </w:r>
      <w:r w:rsidR="00B64FC9">
        <w:rPr>
          <w:rFonts w:ascii="Arial" w:hAnsi="Arial" w:cs="Arial"/>
          <w:b/>
          <w:lang w:val="lt-LT"/>
        </w:rPr>
        <w:t>KOVO</w:t>
      </w:r>
      <w:r w:rsidR="00DF6107">
        <w:rPr>
          <w:rFonts w:ascii="Arial" w:hAnsi="Arial" w:cs="Arial"/>
          <w:b/>
          <w:lang w:val="lt-LT"/>
        </w:rPr>
        <w:t xml:space="preserve"> 3</w:t>
      </w:r>
      <w:r w:rsidR="00B64FC9">
        <w:rPr>
          <w:rFonts w:ascii="Arial" w:hAnsi="Arial" w:cs="Arial"/>
          <w:b/>
          <w:lang w:val="lt-LT"/>
        </w:rPr>
        <w:t>1</w:t>
      </w:r>
      <w:r w:rsidR="0078471F">
        <w:rPr>
          <w:rFonts w:ascii="Arial" w:hAnsi="Arial" w:cs="Arial"/>
          <w:b/>
          <w:lang w:val="lt-LT"/>
        </w:rPr>
        <w:t xml:space="preserve"> D. </w:t>
      </w:r>
      <w:r w:rsidR="00C63571" w:rsidRPr="0078471F">
        <w:rPr>
          <w:rFonts w:ascii="Arial" w:hAnsi="Arial" w:cs="Arial"/>
          <w:b/>
          <w:lang w:val="lt-LT"/>
        </w:rPr>
        <w:t>FINANSINIŲ ATASKAITŲ RINKINIO</w:t>
      </w:r>
    </w:p>
    <w:p w14:paraId="1A1A7A12" w14:textId="77777777" w:rsidR="00DF6107" w:rsidRDefault="00DF6107" w:rsidP="00DF6107">
      <w:pPr>
        <w:spacing w:line="276" w:lineRule="auto"/>
        <w:jc w:val="center"/>
        <w:rPr>
          <w:rFonts w:ascii="Arial" w:hAnsi="Arial" w:cs="Arial"/>
          <w:b/>
          <w:lang w:val="lt-LT"/>
        </w:rPr>
      </w:pPr>
    </w:p>
    <w:p w14:paraId="5771A50C" w14:textId="77777777" w:rsidR="007434FA" w:rsidRDefault="007434FA" w:rsidP="00DF6107">
      <w:pPr>
        <w:spacing w:line="276" w:lineRule="auto"/>
        <w:jc w:val="center"/>
        <w:rPr>
          <w:rFonts w:ascii="Arial" w:hAnsi="Arial" w:cs="Arial"/>
          <w:b/>
          <w:lang w:val="lt-LT"/>
        </w:rPr>
      </w:pPr>
    </w:p>
    <w:p w14:paraId="71214DE9" w14:textId="4F351483" w:rsidR="00C63571" w:rsidRPr="002A24F9" w:rsidRDefault="00DF6107" w:rsidP="00DF6107">
      <w:pPr>
        <w:spacing w:line="276" w:lineRule="auto"/>
        <w:jc w:val="center"/>
        <w:rPr>
          <w:rFonts w:ascii="Arial" w:hAnsi="Arial" w:cs="Arial"/>
          <w:b/>
          <w:lang w:val="lt-LT"/>
        </w:rPr>
      </w:pPr>
      <w:r w:rsidRPr="00DF6107">
        <w:rPr>
          <w:rFonts w:ascii="Arial" w:hAnsi="Arial" w:cs="Arial"/>
          <w:b/>
          <w:lang w:val="lt-LT"/>
        </w:rPr>
        <w:t>I.</w:t>
      </w:r>
      <w:r w:rsidRPr="002A24F9">
        <w:rPr>
          <w:rFonts w:ascii="Arial" w:hAnsi="Arial" w:cs="Arial"/>
          <w:b/>
          <w:lang w:val="lt-LT"/>
        </w:rPr>
        <w:t xml:space="preserve"> </w:t>
      </w:r>
      <w:r w:rsidR="00C63571" w:rsidRPr="002A24F9">
        <w:rPr>
          <w:rFonts w:ascii="Arial" w:hAnsi="Arial" w:cs="Arial"/>
          <w:b/>
          <w:lang w:val="lt-LT"/>
        </w:rPr>
        <w:t>BENDROJI DALIS</w:t>
      </w:r>
    </w:p>
    <w:p w14:paraId="0DE1CAE3" w14:textId="77777777" w:rsidR="00DF6107" w:rsidRPr="00DF6107" w:rsidRDefault="00DF6107" w:rsidP="00DF6107">
      <w:pPr>
        <w:rPr>
          <w:lang w:val="lt-LT"/>
        </w:rPr>
      </w:pPr>
    </w:p>
    <w:p w14:paraId="25B6D7DC" w14:textId="52EC2974" w:rsidR="00FB5EDE" w:rsidRDefault="003C12E1" w:rsidP="00D6010D">
      <w:pPr>
        <w:spacing w:line="276" w:lineRule="auto"/>
        <w:ind w:firstLine="720"/>
        <w:jc w:val="both"/>
        <w:rPr>
          <w:rFonts w:ascii="Arial" w:hAnsi="Arial" w:cs="Arial"/>
          <w:lang w:val="lt-LT"/>
        </w:rPr>
      </w:pPr>
      <w:r w:rsidRPr="00350156">
        <w:rPr>
          <w:rFonts w:ascii="Arial" w:hAnsi="Arial" w:cs="Arial"/>
          <w:lang w:val="lt-LT"/>
        </w:rPr>
        <w:t xml:space="preserve">Gargždų </w:t>
      </w:r>
      <w:r w:rsidR="00ED2CFC">
        <w:rPr>
          <w:rFonts w:ascii="Arial" w:hAnsi="Arial" w:cs="Arial"/>
          <w:lang w:val="lt-LT"/>
        </w:rPr>
        <w:t>lopšelis – darželis „Saulutė“</w:t>
      </w:r>
      <w:r w:rsidR="00EA5269" w:rsidRPr="00DF6107">
        <w:rPr>
          <w:rFonts w:ascii="Arial" w:hAnsi="Arial" w:cs="Arial"/>
          <w:color w:val="FF0000"/>
          <w:lang w:val="lt-LT"/>
        </w:rPr>
        <w:t xml:space="preserve"> </w:t>
      </w:r>
      <w:r w:rsidR="00EA5269" w:rsidRPr="0078471F">
        <w:rPr>
          <w:rFonts w:ascii="Arial" w:hAnsi="Arial" w:cs="Arial"/>
          <w:lang w:val="lt-LT"/>
        </w:rPr>
        <w:t>(toliau – Įstaiga)</w:t>
      </w:r>
      <w:r w:rsidR="00C63571" w:rsidRPr="0078471F">
        <w:rPr>
          <w:rFonts w:ascii="Arial" w:hAnsi="Arial" w:cs="Arial"/>
          <w:lang w:val="lt-LT"/>
        </w:rPr>
        <w:t xml:space="preserve"> yra </w:t>
      </w:r>
      <w:r w:rsidR="009C2B59" w:rsidRPr="0078471F">
        <w:rPr>
          <w:rFonts w:ascii="Arial" w:hAnsi="Arial" w:cs="Arial"/>
          <w:lang w:val="lt-LT"/>
        </w:rPr>
        <w:t>savivaldybė</w:t>
      </w:r>
      <w:r w:rsidR="00C63571" w:rsidRPr="0078471F">
        <w:rPr>
          <w:rFonts w:ascii="Arial" w:hAnsi="Arial" w:cs="Arial"/>
          <w:lang w:val="lt-LT"/>
        </w:rPr>
        <w:t>s biudž</w:t>
      </w:r>
      <w:r w:rsidR="00FB5EDE" w:rsidRPr="0078471F">
        <w:rPr>
          <w:rFonts w:ascii="Arial" w:hAnsi="Arial" w:cs="Arial"/>
          <w:lang w:val="lt-LT"/>
        </w:rPr>
        <w:t>etinė įstaiga</w:t>
      </w:r>
      <w:r w:rsidR="00DF6107">
        <w:rPr>
          <w:rFonts w:ascii="Arial" w:hAnsi="Arial" w:cs="Arial"/>
          <w:lang w:val="lt-LT"/>
        </w:rPr>
        <w:t>, finansuojama iš Klaipėdos rajono savivaldybės ir Lietuvos Respublikos biudžeto.</w:t>
      </w:r>
      <w:r w:rsidR="00FB5EDE" w:rsidRPr="0078471F">
        <w:rPr>
          <w:rFonts w:ascii="Arial" w:hAnsi="Arial" w:cs="Arial"/>
          <w:lang w:val="lt-LT"/>
        </w:rPr>
        <w:t xml:space="preserve"> </w:t>
      </w:r>
      <w:r w:rsidR="00DF6107">
        <w:rPr>
          <w:rFonts w:ascii="Arial" w:hAnsi="Arial" w:cs="Arial"/>
          <w:lang w:val="lt-LT"/>
        </w:rPr>
        <w:t xml:space="preserve">Įstaigos </w:t>
      </w:r>
      <w:r w:rsidR="00EA5269" w:rsidRPr="0078471F">
        <w:rPr>
          <w:rFonts w:ascii="Arial" w:hAnsi="Arial" w:cs="Arial"/>
          <w:lang w:val="lt-LT"/>
        </w:rPr>
        <w:t>k</w:t>
      </w:r>
      <w:r w:rsidR="00C63571" w:rsidRPr="0078471F">
        <w:rPr>
          <w:rFonts w:ascii="Arial" w:hAnsi="Arial" w:cs="Arial"/>
          <w:lang w:val="lt-LT"/>
        </w:rPr>
        <w:t xml:space="preserve">odas </w:t>
      </w:r>
      <w:r w:rsidR="00ED2CFC" w:rsidRPr="00ED2CFC">
        <w:rPr>
          <w:rFonts w:ascii="Arial" w:hAnsi="Arial" w:cs="Arial"/>
          <w:lang w:val="lt-LT"/>
        </w:rPr>
        <w:t>191789357</w:t>
      </w:r>
      <w:r w:rsidR="00DF6107">
        <w:rPr>
          <w:rFonts w:ascii="Arial" w:hAnsi="Arial" w:cs="Arial"/>
          <w:lang w:val="lt-LT"/>
        </w:rPr>
        <w:t>,</w:t>
      </w:r>
      <w:r w:rsidR="00C63571" w:rsidRPr="0078471F">
        <w:rPr>
          <w:rFonts w:ascii="Arial" w:hAnsi="Arial" w:cs="Arial"/>
          <w:lang w:val="lt-LT"/>
        </w:rPr>
        <w:t xml:space="preserve"> </w:t>
      </w:r>
      <w:r w:rsidR="00DF6107">
        <w:rPr>
          <w:rFonts w:ascii="Arial" w:hAnsi="Arial" w:cs="Arial"/>
          <w:lang w:val="lt-LT"/>
        </w:rPr>
        <w:t>a</w:t>
      </w:r>
      <w:r w:rsidR="00C63571" w:rsidRPr="0078471F">
        <w:rPr>
          <w:rFonts w:ascii="Arial" w:hAnsi="Arial" w:cs="Arial"/>
          <w:lang w:val="lt-LT"/>
        </w:rPr>
        <w:t xml:space="preserve">dresas </w:t>
      </w:r>
      <w:r w:rsidR="00EA5269" w:rsidRPr="0078471F">
        <w:rPr>
          <w:rFonts w:ascii="Arial" w:hAnsi="Arial" w:cs="Arial"/>
          <w:lang w:val="lt-LT"/>
        </w:rPr>
        <w:t>–</w:t>
      </w:r>
      <w:r w:rsidR="009C2B59" w:rsidRPr="0078471F">
        <w:rPr>
          <w:rFonts w:ascii="Arial" w:hAnsi="Arial" w:cs="Arial"/>
          <w:lang w:val="lt-LT"/>
        </w:rPr>
        <w:t xml:space="preserve"> </w:t>
      </w:r>
      <w:r w:rsidR="00ED2CFC" w:rsidRPr="00ED2CFC">
        <w:rPr>
          <w:rFonts w:ascii="Arial" w:hAnsi="Arial" w:cs="Arial"/>
          <w:lang w:val="lt-LT"/>
        </w:rPr>
        <w:t>Vingio</w:t>
      </w:r>
      <w:r w:rsidR="00ED2CFC">
        <w:rPr>
          <w:rFonts w:ascii="Arial" w:hAnsi="Arial" w:cs="Arial"/>
          <w:lang w:val="lt-LT"/>
        </w:rPr>
        <w:t xml:space="preserve"> g.</w:t>
      </w:r>
      <w:r w:rsidR="00ED2CFC" w:rsidRPr="00ED2CFC">
        <w:rPr>
          <w:rFonts w:ascii="Arial" w:hAnsi="Arial" w:cs="Arial"/>
          <w:lang w:val="lt-LT"/>
        </w:rPr>
        <w:t xml:space="preserve"> 4, Gargždai</w:t>
      </w:r>
    </w:p>
    <w:p w14:paraId="308265C6" w14:textId="43161BB0" w:rsidR="00DF6107" w:rsidRDefault="00DF6107" w:rsidP="00D6010D">
      <w:pPr>
        <w:spacing w:line="276" w:lineRule="auto"/>
        <w:ind w:firstLine="720"/>
        <w:jc w:val="both"/>
        <w:rPr>
          <w:rFonts w:ascii="Arial" w:hAnsi="Arial" w:cs="Arial"/>
          <w:lang w:val="lt-LT"/>
        </w:rPr>
      </w:pPr>
      <w:r>
        <w:rPr>
          <w:rFonts w:ascii="Arial" w:hAnsi="Arial" w:cs="Arial"/>
          <w:lang w:val="lt-LT"/>
        </w:rPr>
        <w:t xml:space="preserve">Pagrindinė veikla – </w:t>
      </w:r>
      <w:r w:rsidR="003C12E1" w:rsidRPr="002A24F9">
        <w:rPr>
          <w:rFonts w:ascii="Arial" w:hAnsi="Arial" w:cs="Arial"/>
          <w:lang w:val="lt-LT"/>
        </w:rPr>
        <w:t>švietimas</w:t>
      </w:r>
      <w:r>
        <w:rPr>
          <w:rFonts w:ascii="Arial" w:hAnsi="Arial" w:cs="Arial"/>
          <w:lang w:val="lt-LT"/>
        </w:rPr>
        <w:t>.</w:t>
      </w:r>
    </w:p>
    <w:p w14:paraId="5849AC34" w14:textId="4EE81936" w:rsidR="00DF6107" w:rsidRPr="0078471F" w:rsidRDefault="00DF6107" w:rsidP="00D6010D">
      <w:pPr>
        <w:spacing w:line="276" w:lineRule="auto"/>
        <w:ind w:firstLine="720"/>
        <w:jc w:val="both"/>
        <w:rPr>
          <w:rFonts w:ascii="Arial" w:hAnsi="Arial" w:cs="Arial"/>
          <w:lang w:val="lt-LT"/>
        </w:rPr>
      </w:pPr>
      <w:r>
        <w:rPr>
          <w:rFonts w:ascii="Arial" w:hAnsi="Arial" w:cs="Arial"/>
          <w:lang w:val="lt-LT"/>
        </w:rPr>
        <w:t>Finansinių ataskaitų rinkinys sudarytas 202</w:t>
      </w:r>
      <w:r w:rsidR="00B64FC9">
        <w:rPr>
          <w:rFonts w:ascii="Arial" w:hAnsi="Arial" w:cs="Arial"/>
          <w:lang w:val="lt-LT"/>
        </w:rPr>
        <w:t>6</w:t>
      </w:r>
      <w:r>
        <w:rPr>
          <w:rFonts w:ascii="Arial" w:hAnsi="Arial" w:cs="Arial"/>
          <w:lang w:val="lt-LT"/>
        </w:rPr>
        <w:t xml:space="preserve"> m</w:t>
      </w:r>
      <w:r w:rsidR="00E559ED">
        <w:rPr>
          <w:rFonts w:ascii="Arial" w:hAnsi="Arial" w:cs="Arial"/>
          <w:lang w:val="lt-LT"/>
        </w:rPr>
        <w:t xml:space="preserve">. </w:t>
      </w:r>
      <w:r w:rsidR="00B64FC9">
        <w:rPr>
          <w:rFonts w:ascii="Arial" w:hAnsi="Arial" w:cs="Arial"/>
          <w:lang w:val="lt-LT"/>
        </w:rPr>
        <w:t>kovo</w:t>
      </w:r>
      <w:r>
        <w:rPr>
          <w:rFonts w:ascii="Arial" w:hAnsi="Arial" w:cs="Arial"/>
          <w:lang w:val="lt-LT"/>
        </w:rPr>
        <w:t xml:space="preserve"> 3</w:t>
      </w:r>
      <w:r w:rsidR="00B64FC9">
        <w:rPr>
          <w:rFonts w:ascii="Arial" w:hAnsi="Arial" w:cs="Arial"/>
          <w:lang w:val="lt-LT"/>
        </w:rPr>
        <w:t>1</w:t>
      </w:r>
      <w:r>
        <w:rPr>
          <w:rFonts w:ascii="Arial" w:hAnsi="Arial" w:cs="Arial"/>
          <w:lang w:val="lt-LT"/>
        </w:rPr>
        <w:t xml:space="preserve"> d. duomenimis.</w:t>
      </w:r>
    </w:p>
    <w:p w14:paraId="45784F51" w14:textId="77777777" w:rsidR="007434FA" w:rsidRDefault="007434FA" w:rsidP="00D6010D">
      <w:pPr>
        <w:spacing w:before="100" w:beforeAutospacing="1" w:after="100" w:afterAutospacing="1" w:line="276" w:lineRule="auto"/>
        <w:jc w:val="center"/>
        <w:rPr>
          <w:rFonts w:ascii="Arial" w:hAnsi="Arial" w:cs="Arial"/>
          <w:b/>
          <w:lang w:val="lt-LT"/>
        </w:rPr>
      </w:pPr>
    </w:p>
    <w:p w14:paraId="1EBC16C4" w14:textId="3DD59315" w:rsidR="00CF461F" w:rsidRPr="0078471F" w:rsidRDefault="00684F13" w:rsidP="00D6010D">
      <w:pPr>
        <w:spacing w:before="100" w:beforeAutospacing="1" w:after="100" w:afterAutospacing="1" w:line="276" w:lineRule="auto"/>
        <w:jc w:val="center"/>
        <w:rPr>
          <w:rFonts w:ascii="Arial" w:hAnsi="Arial" w:cs="Arial"/>
          <w:b/>
          <w:lang w:val="lt-LT"/>
        </w:rPr>
      </w:pPr>
      <w:r w:rsidRPr="0078471F">
        <w:rPr>
          <w:rFonts w:ascii="Arial" w:hAnsi="Arial" w:cs="Arial"/>
          <w:b/>
          <w:lang w:val="lt-LT"/>
        </w:rPr>
        <w:t>II. APSKAITOS POLITIKA</w:t>
      </w:r>
    </w:p>
    <w:p w14:paraId="505BB95A" w14:textId="79E4BEFF" w:rsidR="00096D24" w:rsidRPr="00096D24" w:rsidRDefault="00096D24" w:rsidP="00096D24">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Įstaiga apskaitą tvarko ir finansinę atskaitomybę rengia vadovaudamasi Viešojo sektoriaus apskaitos ir finansinės atskaitomybės standartais (toliau – VSAFAS) bei kitais finansinę atskaitomybę reglamentuojančiais teisės aktais. </w:t>
      </w:r>
    </w:p>
    <w:p w14:paraId="5969935C" w14:textId="7BB9C80D" w:rsidR="00122E02" w:rsidRDefault="00096D24" w:rsidP="00ED490E">
      <w:pPr>
        <w:shd w:val="clear" w:color="auto" w:fill="FFFFFF"/>
        <w:spacing w:line="276" w:lineRule="auto"/>
        <w:ind w:firstLine="709"/>
        <w:jc w:val="both"/>
        <w:rPr>
          <w:rFonts w:ascii="Arial" w:hAnsi="Arial" w:cs="Arial"/>
          <w:color w:val="0A0A0A"/>
          <w:lang w:val="lt-LT" w:eastAsia="lt-LT"/>
        </w:rPr>
      </w:pPr>
      <w:r w:rsidRPr="00ED2CFC">
        <w:rPr>
          <w:rFonts w:ascii="Arial" w:hAnsi="Arial" w:cs="Arial"/>
          <w:color w:val="333333"/>
          <w:lang w:val="lt-LT"/>
        </w:rPr>
        <w:t xml:space="preserve">Nuo 2026 m. sausio 1 d. įstaiga taiko pakeistą apskaitos politiką. Apskaitos politika pakeista dėl teisės aktų, reglamentuojančių viešojo sektoriaus apskaitą ir finansinę atskaitomybę, pasikeitimo. Nuo metų pradžios, Įstaiga perėjo prie atnaujinto privalomojo bendrojo sąskaitų plano, dėl kurio buvo atliktas pradinių likučių perskaičiavimas ir duomenų pergrupavimas. Pasikeitė pagrindinių finansinių ataskaitų (Finansinės būklės, Veiklos rezultatų, Pinigų srautų) struktūra, informacijos grupavimas bei pateikimo formos. </w:t>
      </w:r>
      <w:r w:rsidR="00F81E99" w:rsidRPr="00ED2CFC">
        <w:rPr>
          <w:rFonts w:ascii="Arial" w:hAnsi="Arial" w:cs="Arial"/>
          <w:lang w:val="lt-LT"/>
        </w:rPr>
        <w:t>Pasikeitęs 8-as VSAFAS, reglamentuojantis atsargų apskaitą</w:t>
      </w:r>
      <w:r w:rsidRPr="00ED2CFC">
        <w:rPr>
          <w:rFonts w:ascii="Arial" w:hAnsi="Arial" w:cs="Arial"/>
          <w:lang w:val="lt-LT"/>
        </w:rPr>
        <w:t xml:space="preserve">, </w:t>
      </w:r>
      <w:r w:rsidRPr="00ED2CFC">
        <w:rPr>
          <w:rFonts w:ascii="Arial" w:hAnsi="Arial" w:cs="Arial"/>
          <w:color w:val="333333"/>
          <w:lang w:val="lt-LT"/>
        </w:rPr>
        <w:t>esminių pokyčių Įstaigos apskaitai netur</w:t>
      </w:r>
      <w:r w:rsidR="00F81E99" w:rsidRPr="00ED2CFC">
        <w:rPr>
          <w:rFonts w:ascii="Arial" w:hAnsi="Arial" w:cs="Arial"/>
          <w:color w:val="333333"/>
          <w:lang w:val="lt-LT"/>
        </w:rPr>
        <w:t>i</w:t>
      </w:r>
      <w:r w:rsidRPr="00ED2CFC">
        <w:rPr>
          <w:rFonts w:ascii="Arial" w:hAnsi="Arial" w:cs="Arial"/>
          <w:color w:val="333333"/>
          <w:lang w:val="lt-LT"/>
        </w:rPr>
        <w:t xml:space="preserve">. </w:t>
      </w:r>
      <w:r w:rsidR="00122E02" w:rsidRPr="00ED2CFC">
        <w:rPr>
          <w:rFonts w:ascii="Arial" w:hAnsi="Arial" w:cs="Arial"/>
          <w:color w:val="0A0A0A"/>
          <w:lang w:val="lt-LT"/>
        </w:rPr>
        <w:t>Įstaiga, taikydama </w:t>
      </w:r>
      <w:r w:rsidR="00122E02" w:rsidRPr="00ED2CFC">
        <w:rPr>
          <w:rStyle w:val="Grietas"/>
          <w:rFonts w:ascii="Arial" w:eastAsia="Calibri" w:hAnsi="Arial" w:cs="Arial"/>
          <w:b w:val="0"/>
          <w:bCs w:val="0"/>
          <w:color w:val="0A0A0A"/>
          <w:lang w:val="lt-LT"/>
        </w:rPr>
        <w:t>10-ąjį VSAFAS</w:t>
      </w:r>
      <w:r w:rsidR="00122E02" w:rsidRPr="00ED2CFC">
        <w:rPr>
          <w:rFonts w:ascii="Arial" w:hAnsi="Arial" w:cs="Arial"/>
          <w:color w:val="0A0A0A"/>
          <w:lang w:val="lt-LT"/>
        </w:rPr>
        <w:t xml:space="preserve">, pajamas už paslaugas pripažįsta tada, kai paslauga suteikiama, nepriklausomai nuo pinigų gavimo momento. </w:t>
      </w:r>
      <w:r w:rsidR="00122E02">
        <w:rPr>
          <w:rFonts w:ascii="Arial" w:hAnsi="Arial" w:cs="Arial"/>
          <w:color w:val="0A0A0A"/>
        </w:rPr>
        <w:t xml:space="preserve">Nuo 2026-01-01 </w:t>
      </w:r>
      <w:proofErr w:type="spellStart"/>
      <w:r w:rsidR="00122E02">
        <w:rPr>
          <w:rFonts w:ascii="Arial" w:hAnsi="Arial" w:cs="Arial"/>
          <w:color w:val="0A0A0A"/>
        </w:rPr>
        <w:t>šios</w:t>
      </w:r>
      <w:proofErr w:type="spellEnd"/>
      <w:r w:rsidR="00122E02">
        <w:rPr>
          <w:rFonts w:ascii="Arial" w:hAnsi="Arial" w:cs="Arial"/>
          <w:color w:val="0A0A0A"/>
        </w:rPr>
        <w:t xml:space="preserve"> </w:t>
      </w:r>
      <w:proofErr w:type="spellStart"/>
      <w:r w:rsidR="00122E02">
        <w:rPr>
          <w:rFonts w:ascii="Arial" w:hAnsi="Arial" w:cs="Arial"/>
          <w:color w:val="0A0A0A"/>
        </w:rPr>
        <w:t>pajamos</w:t>
      </w:r>
      <w:proofErr w:type="spellEnd"/>
      <w:r w:rsidR="00122E02">
        <w:rPr>
          <w:rFonts w:ascii="Arial" w:hAnsi="Arial" w:cs="Arial"/>
          <w:color w:val="0A0A0A"/>
        </w:rPr>
        <w:t xml:space="preserve"> </w:t>
      </w:r>
      <w:proofErr w:type="spellStart"/>
      <w:r w:rsidR="00122E02">
        <w:rPr>
          <w:rFonts w:ascii="Arial" w:hAnsi="Arial" w:cs="Arial"/>
          <w:color w:val="0A0A0A"/>
        </w:rPr>
        <w:t>grupuojamos</w:t>
      </w:r>
      <w:proofErr w:type="spellEnd"/>
      <w:r w:rsidR="00122E02">
        <w:rPr>
          <w:rFonts w:ascii="Arial" w:hAnsi="Arial" w:cs="Arial"/>
          <w:color w:val="0A0A0A"/>
        </w:rPr>
        <w:t xml:space="preserve"> </w:t>
      </w:r>
      <w:proofErr w:type="spellStart"/>
      <w:r w:rsidR="00122E02">
        <w:rPr>
          <w:rFonts w:ascii="Arial" w:hAnsi="Arial" w:cs="Arial"/>
          <w:color w:val="0A0A0A"/>
        </w:rPr>
        <w:t>pagal</w:t>
      </w:r>
      <w:proofErr w:type="spellEnd"/>
      <w:r w:rsidR="00122E02">
        <w:rPr>
          <w:rFonts w:ascii="Arial" w:hAnsi="Arial" w:cs="Arial"/>
          <w:color w:val="0A0A0A"/>
        </w:rPr>
        <w:t xml:space="preserve"> </w:t>
      </w:r>
      <w:proofErr w:type="spellStart"/>
      <w:r w:rsidR="00122E02">
        <w:rPr>
          <w:rFonts w:ascii="Arial" w:hAnsi="Arial" w:cs="Arial"/>
          <w:color w:val="0A0A0A"/>
        </w:rPr>
        <w:t>veiklos</w:t>
      </w:r>
      <w:proofErr w:type="spellEnd"/>
      <w:r w:rsidR="00122E02">
        <w:rPr>
          <w:rFonts w:ascii="Arial" w:hAnsi="Arial" w:cs="Arial"/>
          <w:color w:val="0A0A0A"/>
        </w:rPr>
        <w:t xml:space="preserve"> </w:t>
      </w:r>
      <w:proofErr w:type="spellStart"/>
      <w:r w:rsidR="00122E02">
        <w:rPr>
          <w:rFonts w:ascii="Arial" w:hAnsi="Arial" w:cs="Arial"/>
          <w:color w:val="0A0A0A"/>
        </w:rPr>
        <w:t>pobūdį</w:t>
      </w:r>
      <w:proofErr w:type="spellEnd"/>
      <w:r w:rsidR="00122E02">
        <w:rPr>
          <w:rFonts w:ascii="Arial" w:hAnsi="Arial" w:cs="Arial"/>
          <w:color w:val="0A0A0A"/>
        </w:rPr>
        <w:t>:</w:t>
      </w:r>
    </w:p>
    <w:p w14:paraId="15E0E6EC" w14:textId="13F2EF42" w:rsidR="00F81E99" w:rsidRDefault="00F81E99" w:rsidP="00ED490E">
      <w:pPr>
        <w:pStyle w:val="z1qcye"/>
        <w:numPr>
          <w:ilvl w:val="0"/>
          <w:numId w:val="14"/>
        </w:numPr>
        <w:shd w:val="clear" w:color="auto" w:fill="FFFFFF"/>
        <w:spacing w:before="0" w:beforeAutospacing="0" w:after="0" w:afterAutospacing="0" w:line="276" w:lineRule="auto"/>
        <w:ind w:left="714" w:hanging="288"/>
        <w:jc w:val="both"/>
        <w:rPr>
          <w:rFonts w:ascii="Arial" w:hAnsi="Arial" w:cs="Arial"/>
          <w:color w:val="0A0A0A"/>
        </w:rPr>
      </w:pPr>
      <w:r w:rsidRPr="00122E02">
        <w:rPr>
          <w:rStyle w:val="Grietas"/>
          <w:rFonts w:ascii="Arial" w:eastAsia="Calibri" w:hAnsi="Arial" w:cs="Arial"/>
          <w:b w:val="0"/>
          <w:bCs w:val="0"/>
          <w:color w:val="0A0A0A"/>
        </w:rPr>
        <w:t>P</w:t>
      </w:r>
      <w:r w:rsidR="00ED490E">
        <w:rPr>
          <w:rStyle w:val="Grietas"/>
          <w:rFonts w:ascii="Arial" w:eastAsia="Calibri" w:hAnsi="Arial" w:cs="Arial"/>
          <w:b w:val="0"/>
          <w:bCs w:val="0"/>
          <w:color w:val="0A0A0A"/>
        </w:rPr>
        <w:t>ajamos iš patalpų nuomos</w:t>
      </w:r>
      <w:r>
        <w:rPr>
          <w:rStyle w:val="t286pc"/>
          <w:rFonts w:ascii="Arial" w:hAnsi="Arial" w:cs="Arial"/>
          <w:color w:val="0A0A0A"/>
        </w:rPr>
        <w:t>;</w:t>
      </w:r>
    </w:p>
    <w:p w14:paraId="424716D9" w14:textId="4DD9B918" w:rsidR="00122E02" w:rsidRDefault="00122E02" w:rsidP="00ED490E">
      <w:pPr>
        <w:pStyle w:val="z1qcye"/>
        <w:numPr>
          <w:ilvl w:val="0"/>
          <w:numId w:val="14"/>
        </w:numPr>
        <w:shd w:val="clear" w:color="auto" w:fill="FFFFFF"/>
        <w:tabs>
          <w:tab w:val="clear" w:pos="720"/>
          <w:tab w:val="num" w:pos="709"/>
        </w:tabs>
        <w:spacing w:before="0" w:beforeAutospacing="0" w:after="0" w:afterAutospacing="0" w:line="276" w:lineRule="auto"/>
        <w:ind w:left="0" w:firstLine="426"/>
        <w:jc w:val="both"/>
        <w:rPr>
          <w:rFonts w:ascii="Arial" w:hAnsi="Arial" w:cs="Arial"/>
          <w:color w:val="0A0A0A"/>
        </w:rPr>
      </w:pPr>
      <w:r w:rsidRPr="00122E02">
        <w:rPr>
          <w:rStyle w:val="Grietas"/>
          <w:rFonts w:ascii="Arial" w:eastAsia="Calibri" w:hAnsi="Arial" w:cs="Arial"/>
          <w:b w:val="0"/>
          <w:bCs w:val="0"/>
          <w:color w:val="0A0A0A"/>
        </w:rPr>
        <w:t xml:space="preserve">Pajamos </w:t>
      </w:r>
      <w:r w:rsidR="00F81E99" w:rsidRPr="00F81E99">
        <w:rPr>
          <w:rStyle w:val="Grietas"/>
          <w:rFonts w:ascii="Arial" w:hAnsi="Arial" w:cs="Arial"/>
          <w:b w:val="0"/>
          <w:bCs w:val="0"/>
        </w:rPr>
        <w:t>iš prekių ir paslaugų pardavimo</w:t>
      </w:r>
      <w:r w:rsidR="00F81E99" w:rsidRPr="00BA541E">
        <w:rPr>
          <w:rStyle w:val="Grietas"/>
          <w:rFonts w:ascii="Arial" w:hAnsi="Arial" w:cs="Arial"/>
          <w:b w:val="0"/>
          <w:bCs w:val="0"/>
          <w:color w:val="FF0000"/>
        </w:rPr>
        <w:t xml:space="preserve"> </w:t>
      </w:r>
      <w:r w:rsidR="00F81E99" w:rsidRPr="0014520F">
        <w:rPr>
          <w:rStyle w:val="Grietas"/>
          <w:rFonts w:ascii="Arial" w:hAnsi="Arial" w:cs="Arial"/>
          <w:b w:val="0"/>
          <w:bCs w:val="0"/>
        </w:rPr>
        <w:t>(už vaikų ugdymą ir maitinimą</w:t>
      </w:r>
      <w:r w:rsidR="0014520F">
        <w:rPr>
          <w:rStyle w:val="Grietas"/>
          <w:rFonts w:ascii="Arial" w:hAnsi="Arial" w:cs="Arial"/>
          <w:b w:val="0"/>
          <w:bCs w:val="0"/>
        </w:rPr>
        <w:t>)</w:t>
      </w:r>
      <w:r w:rsidR="00584F84">
        <w:rPr>
          <w:rStyle w:val="t286pc"/>
          <w:rFonts w:ascii="Arial" w:hAnsi="Arial" w:cs="Arial"/>
          <w:color w:val="0A0A0A"/>
        </w:rPr>
        <w:t xml:space="preserve"> gautas pajamas </w:t>
      </w:r>
      <w:r w:rsidR="00F81E99" w:rsidRPr="00F81E99">
        <w:rPr>
          <w:rStyle w:val="t286pc"/>
          <w:rFonts w:ascii="Arial" w:hAnsi="Arial" w:cs="Arial"/>
        </w:rPr>
        <w:t>iš viešojo sektoriaus subjektų</w:t>
      </w:r>
      <w:r w:rsidR="00584F84" w:rsidRPr="00F81E99">
        <w:rPr>
          <w:rStyle w:val="t286pc"/>
          <w:rFonts w:ascii="Arial" w:hAnsi="Arial" w:cs="Arial"/>
        </w:rPr>
        <w:t xml:space="preserve"> </w:t>
      </w:r>
      <w:r w:rsidR="00584F84">
        <w:rPr>
          <w:rStyle w:val="t286pc"/>
          <w:rFonts w:ascii="Arial" w:hAnsi="Arial" w:cs="Arial"/>
          <w:color w:val="0A0A0A"/>
        </w:rPr>
        <w:t>ir privačių asmenų;</w:t>
      </w:r>
    </w:p>
    <w:p w14:paraId="7429E151" w14:textId="05B5DEE9" w:rsidR="00584F84" w:rsidRDefault="00584F8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0A0A0A"/>
          <w:shd w:val="clear" w:color="auto" w:fill="FFFFFF"/>
        </w:rPr>
        <w:t>Pasikeitus 11-ajam VSAFAS, s</w:t>
      </w:r>
      <w:r>
        <w:rPr>
          <w:rFonts w:ascii="Arial" w:hAnsi="Arial" w:cs="Arial"/>
        </w:rPr>
        <w:t>ąnaudų klasifikavimas suvienodintas su biudžeto programų sąmatų vykdymo klasifikacija.</w:t>
      </w:r>
    </w:p>
    <w:p w14:paraId="69E29B6B" w14:textId="2D353523" w:rsidR="00096D24" w:rsidRPr="00096D24" w:rsidRDefault="00096D2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Dėl pasikeitusio 20-asis VSAFAS, pakeista finansavimo sumų ir pajamų grupavimo tvarka (atsisakyta grupės „Iš kitų šaltinių“, išskiriant pajamas iš viešojo sektoriaus subjektų bei fizinių/privačių asmenų</w:t>
      </w:r>
      <w:r w:rsidRPr="00122E02">
        <w:rPr>
          <w:rFonts w:ascii="Arial" w:hAnsi="Arial" w:cs="Arial"/>
        </w:rPr>
        <w:t>).</w:t>
      </w:r>
      <w:r w:rsidR="00122E02">
        <w:rPr>
          <w:rFonts w:ascii="Arial" w:hAnsi="Arial" w:cs="Arial"/>
        </w:rPr>
        <w:t xml:space="preserve"> </w:t>
      </w:r>
      <w:r w:rsidRPr="00122E02">
        <w:rPr>
          <w:rFonts w:ascii="Arial" w:hAnsi="Arial" w:cs="Arial"/>
        </w:rPr>
        <w:t>D</w:t>
      </w:r>
      <w:r w:rsidRPr="00096D24">
        <w:rPr>
          <w:rFonts w:ascii="Arial" w:hAnsi="Arial" w:cs="Arial"/>
          <w:color w:val="333333"/>
        </w:rPr>
        <w:t>ėl 24-asis VSAFAS pakeitimų, atnaujinta su darbo santykiais susijusių išmokų apskaita.</w:t>
      </w:r>
    </w:p>
    <w:p w14:paraId="35713D06" w14:textId="41C24131" w:rsidR="00096D24" w:rsidRPr="00096D24" w:rsidRDefault="00096D24" w:rsidP="00096D24">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333333"/>
          <w:shd w:val="clear" w:color="auto" w:fill="FFFFFF"/>
        </w:rPr>
        <w:t xml:space="preserve">Apskaitos politikos pakeitimo tikslas – užtikrinti teisingesnį finansinės informacijos pateikimą. </w:t>
      </w:r>
      <w:r w:rsidRPr="00096D24">
        <w:rPr>
          <w:rFonts w:ascii="Arial" w:hAnsi="Arial" w:cs="Arial"/>
          <w:color w:val="333333"/>
        </w:rPr>
        <w:t>Apskaitos politikos pakeitimo poveikis 2026 m. ataskaitinio laikotarpio finansinėms ataskaitoms nėra reikšmingas.</w:t>
      </w:r>
    </w:p>
    <w:p w14:paraId="15301B92" w14:textId="77777777" w:rsidR="000D5582" w:rsidRDefault="000D5582" w:rsidP="00C76766">
      <w:pPr>
        <w:spacing w:before="100" w:beforeAutospacing="1" w:after="100" w:afterAutospacing="1" w:line="276" w:lineRule="auto"/>
        <w:ind w:left="-340" w:firstLine="686"/>
        <w:jc w:val="center"/>
        <w:rPr>
          <w:rFonts w:ascii="Arial" w:hAnsi="Arial" w:cs="Arial"/>
          <w:b/>
          <w:lang w:val="lt-LT"/>
        </w:rPr>
      </w:pPr>
    </w:p>
    <w:p w14:paraId="68747511" w14:textId="17222D4A" w:rsidR="00D04385" w:rsidRDefault="00927E1E" w:rsidP="00C76766">
      <w:pPr>
        <w:spacing w:before="100" w:beforeAutospacing="1" w:after="100" w:afterAutospacing="1" w:line="276" w:lineRule="auto"/>
        <w:ind w:left="-340" w:firstLine="686"/>
        <w:jc w:val="center"/>
        <w:rPr>
          <w:rFonts w:ascii="Arial" w:hAnsi="Arial" w:cs="Arial"/>
          <w:b/>
          <w:lang w:val="lt-LT"/>
        </w:rPr>
      </w:pPr>
      <w:r w:rsidRPr="0078471F">
        <w:rPr>
          <w:rFonts w:ascii="Arial" w:hAnsi="Arial" w:cs="Arial"/>
          <w:b/>
          <w:lang w:val="lt-LT"/>
        </w:rPr>
        <w:lastRenderedPageBreak/>
        <w:t xml:space="preserve">III. </w:t>
      </w:r>
      <w:r w:rsidR="00C63571" w:rsidRPr="0078471F">
        <w:rPr>
          <w:rFonts w:ascii="Arial" w:hAnsi="Arial" w:cs="Arial"/>
          <w:b/>
          <w:lang w:val="lt-LT"/>
        </w:rPr>
        <w:t>PASTABOS</w:t>
      </w:r>
    </w:p>
    <w:p w14:paraId="06F07E99" w14:textId="77777777" w:rsidR="00A86906" w:rsidRPr="003E0344" w:rsidRDefault="00A86906" w:rsidP="00A86906">
      <w:pPr>
        <w:spacing w:line="276" w:lineRule="auto"/>
        <w:ind w:left="-342" w:firstLine="1062"/>
        <w:jc w:val="both"/>
        <w:rPr>
          <w:rFonts w:ascii="Arial" w:hAnsi="Arial" w:cs="Arial"/>
          <w:color w:val="FF0000"/>
          <w:lang w:val="lt-LT"/>
        </w:rPr>
      </w:pPr>
      <w:r w:rsidRPr="0078471F">
        <w:rPr>
          <w:rFonts w:ascii="Arial" w:hAnsi="Arial" w:cs="Arial"/>
          <w:b/>
          <w:lang w:val="lt-LT"/>
        </w:rPr>
        <w:t>Pastaba Nr. P03.</w:t>
      </w:r>
      <w:r w:rsidRPr="0078471F">
        <w:rPr>
          <w:rFonts w:ascii="Arial" w:hAnsi="Arial" w:cs="Arial"/>
          <w:lang w:val="lt-LT"/>
        </w:rPr>
        <w:t xml:space="preserve"> </w:t>
      </w:r>
      <w:r w:rsidRPr="0078471F">
        <w:rPr>
          <w:rFonts w:ascii="Arial" w:hAnsi="Arial" w:cs="Arial"/>
          <w:b/>
          <w:bCs/>
          <w:lang w:val="lt-LT"/>
        </w:rPr>
        <w:t>Nematerialusis turtas.</w:t>
      </w:r>
      <w:r w:rsidRPr="0078471F">
        <w:rPr>
          <w:rFonts w:ascii="Arial" w:hAnsi="Arial" w:cs="Arial"/>
          <w:lang w:val="lt-LT"/>
        </w:rPr>
        <w:t xml:space="preserve"> </w:t>
      </w:r>
    </w:p>
    <w:p w14:paraId="533571B2" w14:textId="77777777" w:rsidR="00A86906" w:rsidRDefault="00A86906" w:rsidP="00A86906">
      <w:pPr>
        <w:spacing w:line="276" w:lineRule="auto"/>
        <w:ind w:left="-342" w:firstLine="1062"/>
        <w:jc w:val="both"/>
        <w:rPr>
          <w:rFonts w:ascii="Arial" w:hAnsi="Arial" w:cs="Arial"/>
          <w:lang w:val="lt-LT"/>
        </w:rPr>
      </w:pPr>
      <w:r w:rsidRPr="0078471F">
        <w:rPr>
          <w:rFonts w:ascii="Arial" w:hAnsi="Arial" w:cs="Arial"/>
          <w:lang w:val="lt-LT"/>
        </w:rPr>
        <w:t xml:space="preserve">Per ataskaitinį laikotarpį Įstaiga nematerialaus turto </w:t>
      </w:r>
      <w:r>
        <w:rPr>
          <w:rFonts w:ascii="Arial" w:hAnsi="Arial" w:cs="Arial"/>
          <w:lang w:val="lt-LT"/>
        </w:rPr>
        <w:t>neįsigijo</w:t>
      </w:r>
      <w:r w:rsidRPr="003E0344">
        <w:rPr>
          <w:rFonts w:ascii="Arial" w:hAnsi="Arial" w:cs="Arial"/>
          <w:lang w:val="lt-LT"/>
        </w:rPr>
        <w:t xml:space="preserve"> </w:t>
      </w:r>
      <w:r w:rsidRPr="0078471F">
        <w:rPr>
          <w:rFonts w:ascii="Arial" w:hAnsi="Arial" w:cs="Arial"/>
          <w:lang w:val="lt-LT"/>
        </w:rPr>
        <w:t>ir nenurašė.</w:t>
      </w:r>
      <w:r>
        <w:rPr>
          <w:rFonts w:ascii="Arial" w:hAnsi="Arial" w:cs="Arial"/>
          <w:lang w:val="lt-LT"/>
        </w:rPr>
        <w:t xml:space="preserve"> Likutinė vertė pateikta finansinės būklės ataskaitoje.</w:t>
      </w:r>
    </w:p>
    <w:p w14:paraId="0BEB7C5F" w14:textId="77777777" w:rsidR="000D5582" w:rsidRDefault="000D5582" w:rsidP="00D6010D">
      <w:pPr>
        <w:spacing w:line="276" w:lineRule="auto"/>
        <w:ind w:left="-342" w:firstLine="1062"/>
        <w:jc w:val="both"/>
        <w:rPr>
          <w:rFonts w:ascii="Arial" w:hAnsi="Arial" w:cs="Arial"/>
          <w:b/>
          <w:lang w:val="lt-LT"/>
        </w:rPr>
      </w:pPr>
    </w:p>
    <w:p w14:paraId="0C14848E" w14:textId="3E277CCC" w:rsidR="00117511" w:rsidRPr="0078471F" w:rsidRDefault="00D04385" w:rsidP="00D6010D">
      <w:pPr>
        <w:spacing w:line="276" w:lineRule="auto"/>
        <w:ind w:left="-342" w:firstLine="1062"/>
        <w:jc w:val="both"/>
        <w:rPr>
          <w:rFonts w:ascii="Arial" w:hAnsi="Arial" w:cs="Arial"/>
          <w:lang w:val="lt-LT"/>
        </w:rPr>
      </w:pPr>
      <w:r w:rsidRPr="0078471F">
        <w:rPr>
          <w:rFonts w:ascii="Arial" w:hAnsi="Arial" w:cs="Arial"/>
          <w:b/>
          <w:lang w:val="lt-LT"/>
        </w:rPr>
        <w:t>Pastaba Nr. P0</w:t>
      </w:r>
      <w:r w:rsidR="004F4FE9" w:rsidRPr="0078471F">
        <w:rPr>
          <w:rFonts w:ascii="Arial" w:hAnsi="Arial" w:cs="Arial"/>
          <w:b/>
          <w:lang w:val="lt-LT"/>
        </w:rPr>
        <w:t>4</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Ilgalaikis materialus</w:t>
      </w:r>
      <w:r w:rsidR="00616488" w:rsidRPr="0078471F">
        <w:rPr>
          <w:rFonts w:ascii="Arial" w:hAnsi="Arial" w:cs="Arial"/>
          <w:b/>
          <w:bCs/>
          <w:lang w:val="lt-LT"/>
        </w:rPr>
        <w:t>is</w:t>
      </w:r>
      <w:r w:rsidRPr="0078471F">
        <w:rPr>
          <w:rFonts w:ascii="Arial" w:hAnsi="Arial" w:cs="Arial"/>
          <w:b/>
          <w:bCs/>
          <w:lang w:val="lt-LT"/>
        </w:rPr>
        <w:t xml:space="preserve"> turtas.</w:t>
      </w:r>
      <w:r w:rsidRPr="0078471F">
        <w:rPr>
          <w:rFonts w:ascii="Arial" w:hAnsi="Arial" w:cs="Arial"/>
          <w:lang w:val="lt-LT"/>
        </w:rPr>
        <w:t xml:space="preserve"> </w:t>
      </w:r>
    </w:p>
    <w:p w14:paraId="61D75A7D" w14:textId="10245847" w:rsidR="00AE68CD" w:rsidRPr="00143400" w:rsidRDefault="005D6937" w:rsidP="004A203C">
      <w:pPr>
        <w:shd w:val="clear" w:color="auto" w:fill="FFFFFF" w:themeFill="background1"/>
        <w:spacing w:line="276" w:lineRule="auto"/>
        <w:ind w:left="-342" w:firstLine="1062"/>
        <w:jc w:val="both"/>
        <w:rPr>
          <w:rFonts w:ascii="Arial" w:hAnsi="Arial" w:cs="Arial"/>
          <w:lang w:val="lt-LT"/>
        </w:rPr>
      </w:pPr>
      <w:r w:rsidRPr="00027C2F">
        <w:rPr>
          <w:rFonts w:ascii="Arial" w:hAnsi="Arial" w:cs="Arial"/>
          <w:lang w:val="lt-LT"/>
        </w:rPr>
        <w:t>Ilgalaikio materialaus turto per 202</w:t>
      </w:r>
      <w:r w:rsidR="00D90FE5" w:rsidRPr="00027C2F">
        <w:rPr>
          <w:rFonts w:ascii="Arial" w:hAnsi="Arial" w:cs="Arial"/>
          <w:lang w:val="lt-LT"/>
        </w:rPr>
        <w:t>6</w:t>
      </w:r>
      <w:r w:rsidRPr="00027C2F">
        <w:rPr>
          <w:rFonts w:ascii="Arial" w:hAnsi="Arial" w:cs="Arial"/>
          <w:lang w:val="lt-LT"/>
        </w:rPr>
        <w:t xml:space="preserve"> metų ataskaitinį </w:t>
      </w:r>
      <w:r w:rsidRPr="00F46D24">
        <w:rPr>
          <w:rFonts w:ascii="Arial" w:hAnsi="Arial" w:cs="Arial"/>
          <w:lang w:val="lt-LT"/>
        </w:rPr>
        <w:t xml:space="preserve">laikotarpį </w:t>
      </w:r>
      <w:r w:rsidR="00D90FE5" w:rsidRPr="00143400">
        <w:rPr>
          <w:rFonts w:ascii="Arial" w:hAnsi="Arial" w:cs="Arial"/>
          <w:lang w:val="lt-LT"/>
        </w:rPr>
        <w:t>įsigyta</w:t>
      </w:r>
      <w:r w:rsidR="00A32567" w:rsidRPr="00143400">
        <w:rPr>
          <w:rFonts w:ascii="Arial" w:hAnsi="Arial" w:cs="Arial"/>
          <w:lang w:val="lt-LT"/>
        </w:rPr>
        <w:t xml:space="preserve"> už 6399,59</w:t>
      </w:r>
      <w:r w:rsidR="003C08C4" w:rsidRPr="00143400">
        <w:rPr>
          <w:rFonts w:ascii="Arial" w:hAnsi="Arial" w:cs="Arial"/>
          <w:lang w:val="lt-LT"/>
        </w:rPr>
        <w:t xml:space="preserve"> </w:t>
      </w:r>
      <w:r w:rsidR="00A32567" w:rsidRPr="00143400">
        <w:rPr>
          <w:rFonts w:ascii="Arial" w:hAnsi="Arial" w:cs="Arial"/>
          <w:lang w:val="lt-LT"/>
        </w:rPr>
        <w:t>Eur, iš jų:</w:t>
      </w:r>
      <w:r w:rsidR="00D90FE5" w:rsidRPr="00143400">
        <w:rPr>
          <w:rFonts w:ascii="Arial" w:hAnsi="Arial" w:cs="Arial"/>
          <w:lang w:val="lt-LT"/>
        </w:rPr>
        <w:t xml:space="preserve"> kompiuterinė</w:t>
      </w:r>
      <w:r w:rsidR="00E476CA" w:rsidRPr="00143400">
        <w:rPr>
          <w:rFonts w:ascii="Arial" w:hAnsi="Arial" w:cs="Arial"/>
          <w:lang w:val="lt-LT"/>
        </w:rPr>
        <w:t xml:space="preserve"> </w:t>
      </w:r>
      <w:r w:rsidR="00D90FE5" w:rsidRPr="00143400">
        <w:rPr>
          <w:rFonts w:ascii="Arial" w:hAnsi="Arial" w:cs="Arial"/>
          <w:lang w:val="lt-LT"/>
        </w:rPr>
        <w:t xml:space="preserve"> įrang</w:t>
      </w:r>
      <w:r w:rsidR="00E476CA" w:rsidRPr="00143400">
        <w:rPr>
          <w:rFonts w:ascii="Arial" w:hAnsi="Arial" w:cs="Arial"/>
          <w:lang w:val="lt-LT"/>
        </w:rPr>
        <w:t xml:space="preserve">a </w:t>
      </w:r>
      <w:r w:rsidR="00A32567" w:rsidRPr="00143400">
        <w:rPr>
          <w:rFonts w:ascii="Arial" w:hAnsi="Arial" w:cs="Arial"/>
          <w:lang w:val="lt-LT"/>
        </w:rPr>
        <w:t>-</w:t>
      </w:r>
      <w:r w:rsidR="00E476CA" w:rsidRPr="00143400">
        <w:rPr>
          <w:rFonts w:ascii="Arial" w:hAnsi="Arial" w:cs="Arial"/>
          <w:lang w:val="lt-LT"/>
        </w:rPr>
        <w:t xml:space="preserve"> 2000,00 Eur,</w:t>
      </w:r>
      <w:r w:rsidR="00D90FE5" w:rsidRPr="00143400">
        <w:rPr>
          <w:rFonts w:ascii="Arial" w:hAnsi="Arial" w:cs="Arial"/>
          <w:lang w:val="lt-LT"/>
        </w:rPr>
        <w:t xml:space="preserve"> mašinos ir įrenginiai </w:t>
      </w:r>
      <w:r w:rsidR="00A32567" w:rsidRPr="00143400">
        <w:rPr>
          <w:rFonts w:ascii="Arial" w:hAnsi="Arial" w:cs="Arial"/>
          <w:lang w:val="lt-LT"/>
        </w:rPr>
        <w:t>-</w:t>
      </w:r>
      <w:r w:rsidR="00D90FE5" w:rsidRPr="00143400">
        <w:rPr>
          <w:rFonts w:ascii="Arial" w:hAnsi="Arial" w:cs="Arial"/>
          <w:lang w:val="lt-LT"/>
        </w:rPr>
        <w:t xml:space="preserve"> </w:t>
      </w:r>
      <w:r w:rsidR="00E476CA" w:rsidRPr="00143400">
        <w:rPr>
          <w:rFonts w:ascii="Arial" w:hAnsi="Arial" w:cs="Arial"/>
          <w:lang w:val="lt-LT"/>
        </w:rPr>
        <w:t>2999,59</w:t>
      </w:r>
      <w:r w:rsidR="00D90FE5" w:rsidRPr="00143400">
        <w:rPr>
          <w:rFonts w:ascii="Arial" w:hAnsi="Arial" w:cs="Arial"/>
          <w:lang w:val="lt-LT"/>
        </w:rPr>
        <w:t xml:space="preserve"> Eur</w:t>
      </w:r>
      <w:r w:rsidR="00A32567" w:rsidRPr="00143400">
        <w:rPr>
          <w:rFonts w:ascii="Arial" w:hAnsi="Arial" w:cs="Arial"/>
          <w:lang w:val="lt-LT"/>
        </w:rPr>
        <w:t xml:space="preserve"> </w:t>
      </w:r>
      <w:r w:rsidR="00E476CA" w:rsidRPr="00143400">
        <w:rPr>
          <w:rFonts w:ascii="Arial" w:hAnsi="Arial" w:cs="Arial"/>
          <w:lang w:val="lt-LT"/>
        </w:rPr>
        <w:t xml:space="preserve">ir kitas ilgalaikis turtas </w:t>
      </w:r>
      <w:r w:rsidR="00A32567" w:rsidRPr="00143400">
        <w:rPr>
          <w:rFonts w:ascii="Arial" w:hAnsi="Arial" w:cs="Arial"/>
          <w:lang w:val="lt-LT"/>
        </w:rPr>
        <w:t>-</w:t>
      </w:r>
      <w:r w:rsidR="00E476CA" w:rsidRPr="00143400">
        <w:rPr>
          <w:rFonts w:ascii="Arial" w:hAnsi="Arial" w:cs="Arial"/>
          <w:lang w:val="lt-LT"/>
        </w:rPr>
        <w:t xml:space="preserve"> 1400,00 Eur</w:t>
      </w:r>
      <w:r w:rsidR="0069714B" w:rsidRPr="00143400">
        <w:rPr>
          <w:rFonts w:ascii="Arial" w:hAnsi="Arial" w:cs="Arial"/>
          <w:lang w:val="lt-LT"/>
        </w:rPr>
        <w:t>,</w:t>
      </w:r>
      <w:r w:rsidR="003C08C4" w:rsidRPr="00143400">
        <w:rPr>
          <w:rFonts w:ascii="Arial" w:hAnsi="Arial" w:cs="Arial"/>
          <w:lang w:val="lt-LT"/>
        </w:rPr>
        <w:t xml:space="preserve"> finansuojama iš savivaldybės biudžeto lėšų</w:t>
      </w:r>
      <w:r w:rsidR="004A203C" w:rsidRPr="00143400">
        <w:rPr>
          <w:rFonts w:ascii="Arial" w:hAnsi="Arial" w:cs="Arial"/>
          <w:lang w:val="lt-LT"/>
        </w:rPr>
        <w:t>.</w:t>
      </w:r>
      <w:r w:rsidR="00AE68CD" w:rsidRPr="00143400">
        <w:rPr>
          <w:rFonts w:ascii="Arial" w:hAnsi="Arial" w:cs="Arial"/>
          <w:lang w:val="lt-LT"/>
        </w:rPr>
        <w:t xml:space="preserve"> </w:t>
      </w:r>
    </w:p>
    <w:p w14:paraId="033E033F" w14:textId="77777777" w:rsidR="00206FFB" w:rsidRDefault="00206FFB" w:rsidP="00032197">
      <w:pPr>
        <w:spacing w:line="276" w:lineRule="auto"/>
        <w:jc w:val="both"/>
        <w:rPr>
          <w:rFonts w:ascii="Arial" w:hAnsi="Arial" w:cs="Arial"/>
          <w:lang w:val="lt-LT"/>
        </w:rPr>
      </w:pPr>
    </w:p>
    <w:p w14:paraId="5306924D" w14:textId="77777777" w:rsidR="000D5582" w:rsidRPr="0078471F" w:rsidRDefault="000D5582" w:rsidP="00032197">
      <w:pPr>
        <w:spacing w:line="276" w:lineRule="auto"/>
        <w:jc w:val="both"/>
        <w:rPr>
          <w:rFonts w:ascii="Arial" w:hAnsi="Arial" w:cs="Arial"/>
          <w:lang w:val="lt-LT"/>
        </w:rPr>
      </w:pPr>
    </w:p>
    <w:p w14:paraId="1D562037" w14:textId="77777777" w:rsidR="00117511" w:rsidRPr="0078471F" w:rsidRDefault="0074059E" w:rsidP="00D6010D">
      <w:pPr>
        <w:spacing w:line="276" w:lineRule="auto"/>
        <w:ind w:left="-342" w:firstLine="1083"/>
        <w:jc w:val="both"/>
        <w:rPr>
          <w:rFonts w:ascii="Arial" w:hAnsi="Arial" w:cs="Arial"/>
          <w:lang w:val="lt-LT"/>
        </w:rPr>
      </w:pPr>
      <w:r w:rsidRPr="0078471F">
        <w:rPr>
          <w:rFonts w:ascii="Arial" w:hAnsi="Arial" w:cs="Arial"/>
          <w:b/>
          <w:lang w:val="lt-LT"/>
        </w:rPr>
        <w:t>Pastaba Nr. P0</w:t>
      </w:r>
      <w:r w:rsidR="004F4FE9" w:rsidRPr="0078471F">
        <w:rPr>
          <w:rFonts w:ascii="Arial" w:hAnsi="Arial" w:cs="Arial"/>
          <w:b/>
          <w:lang w:val="lt-LT"/>
        </w:rPr>
        <w:t>8</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Atsargos.</w:t>
      </w:r>
      <w:r w:rsidRPr="0078471F">
        <w:rPr>
          <w:rFonts w:ascii="Arial" w:hAnsi="Arial" w:cs="Arial"/>
          <w:lang w:val="lt-LT"/>
        </w:rPr>
        <w:t xml:space="preserve"> </w:t>
      </w:r>
    </w:p>
    <w:p w14:paraId="7D0F470C" w14:textId="4D4B666B" w:rsidR="0074059E" w:rsidRPr="0078471F" w:rsidRDefault="00032197" w:rsidP="00D6010D">
      <w:pPr>
        <w:spacing w:line="276" w:lineRule="auto"/>
        <w:ind w:left="-342" w:firstLine="1083"/>
        <w:jc w:val="both"/>
        <w:rPr>
          <w:rFonts w:ascii="Arial" w:hAnsi="Arial" w:cs="Arial"/>
          <w:lang w:val="lt-LT"/>
        </w:rPr>
      </w:pPr>
      <w:r w:rsidRPr="004A203C">
        <w:rPr>
          <w:rFonts w:ascii="Arial" w:hAnsi="Arial" w:cs="Arial"/>
          <w:lang w:val="lt-LT"/>
        </w:rPr>
        <w:t>Atsargų likutis 202</w:t>
      </w:r>
      <w:r w:rsidR="00B64FC9" w:rsidRPr="004A203C">
        <w:rPr>
          <w:rFonts w:ascii="Arial" w:hAnsi="Arial" w:cs="Arial"/>
          <w:lang w:val="lt-LT"/>
        </w:rPr>
        <w:t>6</w:t>
      </w:r>
      <w:r w:rsidRPr="004A203C">
        <w:rPr>
          <w:rFonts w:ascii="Arial" w:hAnsi="Arial" w:cs="Arial"/>
          <w:lang w:val="lt-LT"/>
        </w:rPr>
        <w:t xml:space="preserve"> m. </w:t>
      </w:r>
      <w:r w:rsidR="00B64FC9" w:rsidRPr="004A203C">
        <w:rPr>
          <w:rFonts w:ascii="Arial" w:hAnsi="Arial" w:cs="Arial"/>
          <w:lang w:val="lt-LT"/>
        </w:rPr>
        <w:t>kovo</w:t>
      </w:r>
      <w:r w:rsidRPr="004A203C">
        <w:rPr>
          <w:rFonts w:ascii="Arial" w:hAnsi="Arial" w:cs="Arial"/>
          <w:lang w:val="lt-LT"/>
        </w:rPr>
        <w:t xml:space="preserve"> 3</w:t>
      </w:r>
      <w:r w:rsidR="00B64FC9" w:rsidRPr="004A203C">
        <w:rPr>
          <w:rFonts w:ascii="Arial" w:hAnsi="Arial" w:cs="Arial"/>
          <w:lang w:val="lt-LT"/>
        </w:rPr>
        <w:t>1</w:t>
      </w:r>
      <w:r w:rsidRPr="004A203C">
        <w:rPr>
          <w:rFonts w:ascii="Arial" w:hAnsi="Arial" w:cs="Arial"/>
          <w:lang w:val="lt-LT"/>
        </w:rPr>
        <w:t xml:space="preserve"> d. – </w:t>
      </w:r>
      <w:r w:rsidR="00A61571">
        <w:rPr>
          <w:rFonts w:ascii="Arial" w:hAnsi="Arial" w:cs="Arial"/>
          <w:lang w:val="lt-LT"/>
        </w:rPr>
        <w:t>1455,94</w:t>
      </w:r>
      <w:r w:rsidRPr="004A203C">
        <w:rPr>
          <w:rFonts w:ascii="Arial" w:hAnsi="Arial" w:cs="Arial"/>
          <w:lang w:val="lt-LT"/>
        </w:rPr>
        <w:t xml:space="preserve"> Eur</w:t>
      </w:r>
      <w:r w:rsidR="00C4726B" w:rsidRPr="004A203C">
        <w:rPr>
          <w:rFonts w:ascii="Arial" w:hAnsi="Arial" w:cs="Arial"/>
          <w:lang w:val="lt-LT"/>
        </w:rPr>
        <w:t>,</w:t>
      </w:r>
      <w:r w:rsidR="005732C7" w:rsidRPr="004A203C">
        <w:rPr>
          <w:rFonts w:ascii="Arial" w:hAnsi="Arial" w:cs="Arial"/>
          <w:lang w:val="lt-LT"/>
        </w:rPr>
        <w:t xml:space="preserve"> </w:t>
      </w:r>
      <w:r w:rsidR="00C4726B" w:rsidRPr="004A203C">
        <w:rPr>
          <w:rFonts w:ascii="Arial" w:hAnsi="Arial" w:cs="Arial"/>
          <w:lang w:val="lt-LT"/>
        </w:rPr>
        <w:t xml:space="preserve">tai </w:t>
      </w:r>
      <w:r w:rsidR="006C7C56" w:rsidRPr="004A203C">
        <w:rPr>
          <w:rFonts w:ascii="Arial" w:hAnsi="Arial" w:cs="Arial"/>
          <w:lang w:val="lt-LT"/>
        </w:rPr>
        <w:t>maisto produktų likutis</w:t>
      </w:r>
      <w:r w:rsidR="00A61571">
        <w:rPr>
          <w:rFonts w:ascii="Arial" w:hAnsi="Arial" w:cs="Arial"/>
          <w:lang w:val="lt-LT"/>
        </w:rPr>
        <w:t>.</w:t>
      </w:r>
      <w:r w:rsidR="006C7C56" w:rsidRPr="004A203C">
        <w:rPr>
          <w:rFonts w:ascii="Arial" w:hAnsi="Arial" w:cs="Arial"/>
          <w:lang w:val="lt-LT"/>
        </w:rPr>
        <w:t xml:space="preserve"> </w:t>
      </w:r>
    </w:p>
    <w:p w14:paraId="0DFD75AC" w14:textId="77777777" w:rsidR="000D5582" w:rsidRDefault="000D5582" w:rsidP="00D6010D">
      <w:pPr>
        <w:spacing w:line="276" w:lineRule="auto"/>
        <w:ind w:left="-342" w:firstLine="1083"/>
        <w:jc w:val="both"/>
        <w:rPr>
          <w:rFonts w:ascii="Arial" w:hAnsi="Arial" w:cs="Arial"/>
          <w:b/>
          <w:color w:val="000000" w:themeColor="text1"/>
          <w:lang w:val="lt-LT"/>
        </w:rPr>
      </w:pPr>
    </w:p>
    <w:p w14:paraId="0BF2C4DA" w14:textId="381F39B2" w:rsidR="00117511" w:rsidRPr="0078471F" w:rsidRDefault="00D96171" w:rsidP="00D6010D">
      <w:pPr>
        <w:spacing w:line="276" w:lineRule="auto"/>
        <w:ind w:left="-342" w:firstLine="1083"/>
        <w:jc w:val="both"/>
        <w:rPr>
          <w:rFonts w:ascii="Arial" w:hAnsi="Arial" w:cs="Arial"/>
          <w:b/>
          <w:color w:val="000000" w:themeColor="text1"/>
          <w:lang w:val="lt-LT"/>
        </w:rPr>
      </w:pPr>
      <w:r w:rsidRPr="0078471F">
        <w:rPr>
          <w:rFonts w:ascii="Arial" w:hAnsi="Arial" w:cs="Arial"/>
          <w:b/>
          <w:color w:val="000000" w:themeColor="text1"/>
          <w:lang w:val="lt-LT"/>
        </w:rPr>
        <w:t>Pastaba Nr. P09. Iš</w:t>
      </w:r>
      <w:r w:rsidR="00B64FC9">
        <w:rPr>
          <w:rFonts w:ascii="Arial" w:hAnsi="Arial" w:cs="Arial"/>
          <w:b/>
          <w:color w:val="000000" w:themeColor="text1"/>
          <w:lang w:val="lt-LT"/>
        </w:rPr>
        <w:t xml:space="preserve"> </w:t>
      </w:r>
      <w:r w:rsidRPr="0078471F">
        <w:rPr>
          <w:rFonts w:ascii="Arial" w:hAnsi="Arial" w:cs="Arial"/>
          <w:b/>
          <w:color w:val="000000" w:themeColor="text1"/>
          <w:lang w:val="lt-LT"/>
        </w:rPr>
        <w:t>ankst</w:t>
      </w:r>
      <w:r w:rsidR="00B64FC9">
        <w:rPr>
          <w:rFonts w:ascii="Arial" w:hAnsi="Arial" w:cs="Arial"/>
          <w:b/>
          <w:color w:val="000000" w:themeColor="text1"/>
          <w:lang w:val="lt-LT"/>
        </w:rPr>
        <w:t>o sumokėtos sumos</w:t>
      </w:r>
      <w:r w:rsidRPr="0078471F">
        <w:rPr>
          <w:rFonts w:ascii="Arial" w:hAnsi="Arial" w:cs="Arial"/>
          <w:b/>
          <w:color w:val="000000" w:themeColor="text1"/>
          <w:lang w:val="lt-LT"/>
        </w:rPr>
        <w:t xml:space="preserve">. </w:t>
      </w:r>
    </w:p>
    <w:p w14:paraId="2AD0A260" w14:textId="71CE70D5" w:rsidR="00C7098B" w:rsidRDefault="00C7098B" w:rsidP="0083305E">
      <w:pPr>
        <w:spacing w:line="276" w:lineRule="auto"/>
        <w:ind w:left="-342" w:firstLine="1083"/>
        <w:jc w:val="both"/>
        <w:rPr>
          <w:rFonts w:ascii="Arial" w:hAnsi="Arial" w:cs="Arial"/>
          <w:color w:val="FF0000"/>
          <w:lang w:val="lt-LT"/>
        </w:rPr>
      </w:pPr>
      <w:r>
        <w:rPr>
          <w:rFonts w:ascii="Arial" w:hAnsi="Arial" w:cs="Arial"/>
          <w:color w:val="000000" w:themeColor="text1"/>
          <w:lang w:val="lt-LT"/>
        </w:rPr>
        <w:t>Informacija apie i</w:t>
      </w:r>
      <w:r w:rsidR="006111F8">
        <w:rPr>
          <w:rFonts w:ascii="Arial" w:hAnsi="Arial" w:cs="Arial"/>
          <w:color w:val="000000" w:themeColor="text1"/>
          <w:lang w:val="lt-LT"/>
        </w:rPr>
        <w:t>š</w:t>
      </w:r>
      <w:r w:rsidR="00B64FC9">
        <w:rPr>
          <w:rFonts w:ascii="Arial" w:hAnsi="Arial" w:cs="Arial"/>
          <w:color w:val="000000" w:themeColor="text1"/>
          <w:lang w:val="lt-LT"/>
        </w:rPr>
        <w:t xml:space="preserve"> </w:t>
      </w:r>
      <w:r w:rsidR="006111F8">
        <w:rPr>
          <w:rFonts w:ascii="Arial" w:hAnsi="Arial" w:cs="Arial"/>
          <w:color w:val="000000" w:themeColor="text1"/>
          <w:lang w:val="lt-LT"/>
        </w:rPr>
        <w:t>ankst</w:t>
      </w:r>
      <w:r w:rsidR="00B64FC9">
        <w:rPr>
          <w:rFonts w:ascii="Arial" w:hAnsi="Arial" w:cs="Arial"/>
          <w:color w:val="000000" w:themeColor="text1"/>
          <w:lang w:val="lt-LT"/>
        </w:rPr>
        <w:t>o</w:t>
      </w:r>
      <w:r w:rsidR="006111F8">
        <w:rPr>
          <w:rFonts w:ascii="Arial" w:hAnsi="Arial" w:cs="Arial"/>
          <w:color w:val="000000" w:themeColor="text1"/>
          <w:lang w:val="lt-LT"/>
        </w:rPr>
        <w:t xml:space="preserve"> </w:t>
      </w:r>
      <w:r w:rsidR="00B64FC9">
        <w:rPr>
          <w:rFonts w:ascii="Arial" w:hAnsi="Arial" w:cs="Arial"/>
          <w:color w:val="000000" w:themeColor="text1"/>
          <w:lang w:val="lt-LT"/>
        </w:rPr>
        <w:t>su</w:t>
      </w:r>
      <w:r w:rsidR="006111F8">
        <w:rPr>
          <w:rFonts w:ascii="Arial" w:hAnsi="Arial" w:cs="Arial"/>
          <w:color w:val="000000" w:themeColor="text1"/>
          <w:lang w:val="lt-LT"/>
        </w:rPr>
        <w:t>mokė</w:t>
      </w:r>
      <w:r w:rsidR="00B64FC9">
        <w:rPr>
          <w:rFonts w:ascii="Arial" w:hAnsi="Arial" w:cs="Arial"/>
          <w:color w:val="000000" w:themeColor="text1"/>
          <w:lang w:val="lt-LT"/>
        </w:rPr>
        <w:t>tas sumas</w:t>
      </w:r>
      <w:r w:rsidR="006111F8">
        <w:rPr>
          <w:rFonts w:ascii="Arial" w:hAnsi="Arial" w:cs="Arial"/>
          <w:color w:val="000000" w:themeColor="text1"/>
          <w:lang w:val="lt-LT"/>
        </w:rPr>
        <w:t xml:space="preserve"> </w:t>
      </w:r>
      <w:r>
        <w:rPr>
          <w:rFonts w:ascii="Arial" w:hAnsi="Arial" w:cs="Arial"/>
          <w:color w:val="000000" w:themeColor="text1"/>
          <w:lang w:val="lt-LT"/>
        </w:rPr>
        <w:t>pateikta lentelėje</w:t>
      </w:r>
      <w:r w:rsidR="0083305E" w:rsidRPr="00C7098B">
        <w:rPr>
          <w:rFonts w:ascii="Arial" w:hAnsi="Arial" w:cs="Arial"/>
          <w:lang w:val="lt-LT"/>
        </w:rPr>
        <w:t>:</w:t>
      </w:r>
      <w:r>
        <w:rPr>
          <w:rFonts w:ascii="Arial" w:hAnsi="Arial" w:cs="Arial"/>
          <w:color w:val="FF0000"/>
          <w:lang w:val="lt-LT"/>
        </w:rPr>
        <w:t xml:space="preserve">         </w:t>
      </w:r>
    </w:p>
    <w:p w14:paraId="6F691632" w14:textId="02690422" w:rsidR="006111F8" w:rsidRPr="007434FA" w:rsidRDefault="00C7098B" w:rsidP="00AF21F1">
      <w:pPr>
        <w:spacing w:line="276" w:lineRule="auto"/>
        <w:jc w:val="both"/>
        <w:rPr>
          <w:rFonts w:ascii="Arial" w:hAnsi="Arial" w:cs="Arial"/>
          <w:color w:val="FF0000"/>
          <w:lang w:val="lt-LT"/>
        </w:rPr>
      </w:pPr>
      <w:r>
        <w:rPr>
          <w:rFonts w:ascii="Arial" w:hAnsi="Arial" w:cs="Arial"/>
          <w:color w:val="FF0000"/>
          <w:lang w:val="lt-LT"/>
        </w:rPr>
        <w:t xml:space="preserve">       </w:t>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t xml:space="preserve"> </w:t>
      </w:r>
      <w:r w:rsidRPr="00C7098B">
        <w:rPr>
          <w:rFonts w:ascii="Arial" w:hAnsi="Arial" w:cs="Arial"/>
          <w:lang w:val="lt-LT"/>
        </w:rPr>
        <w:t>1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726FA0" w14:paraId="25FEF494" w14:textId="77777777" w:rsidTr="007B0D19">
        <w:tc>
          <w:tcPr>
            <w:tcW w:w="648" w:type="dxa"/>
            <w:tcBorders>
              <w:top w:val="single" w:sz="4" w:space="0" w:color="000000"/>
              <w:left w:val="single" w:sz="4" w:space="0" w:color="000000"/>
              <w:bottom w:val="single" w:sz="4" w:space="0" w:color="000000"/>
            </w:tcBorders>
          </w:tcPr>
          <w:p w14:paraId="3A30A140"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76A6DBE1" w14:textId="4A2B0E34" w:rsidR="0083305E" w:rsidRPr="007C5E99" w:rsidRDefault="0083305E" w:rsidP="007B0D19">
            <w:pPr>
              <w:tabs>
                <w:tab w:val="left" w:pos="0"/>
              </w:tabs>
              <w:snapToGrid w:val="0"/>
              <w:spacing w:line="276" w:lineRule="auto"/>
              <w:jc w:val="center"/>
              <w:rPr>
                <w:rFonts w:ascii="Arial" w:hAnsi="Arial"/>
              </w:rPr>
            </w:pPr>
            <w:proofErr w:type="spellStart"/>
            <w:r>
              <w:rPr>
                <w:rFonts w:ascii="Arial" w:hAnsi="Arial"/>
              </w:rPr>
              <w:t>Iš</w:t>
            </w:r>
            <w:proofErr w:type="spellEnd"/>
            <w:r w:rsidR="001D6FE8">
              <w:rPr>
                <w:rFonts w:ascii="Arial" w:hAnsi="Arial"/>
              </w:rPr>
              <w:t xml:space="preserve"> </w:t>
            </w:r>
            <w:proofErr w:type="spellStart"/>
            <w:r>
              <w:rPr>
                <w:rFonts w:ascii="Arial" w:hAnsi="Arial"/>
              </w:rPr>
              <w:t>ankst</w:t>
            </w:r>
            <w:r w:rsidR="001D6FE8">
              <w:rPr>
                <w:rFonts w:ascii="Arial" w:hAnsi="Arial"/>
              </w:rPr>
              <w:t>o</w:t>
            </w:r>
            <w:proofErr w:type="spellEnd"/>
            <w:r w:rsidR="001D6FE8">
              <w:rPr>
                <w:rFonts w:ascii="Arial" w:hAnsi="Arial"/>
              </w:rPr>
              <w:t xml:space="preserve"> </w:t>
            </w:r>
            <w:proofErr w:type="spellStart"/>
            <w:r w:rsidR="001D6FE8">
              <w:rPr>
                <w:rFonts w:ascii="Arial" w:hAnsi="Arial"/>
              </w:rPr>
              <w:t>sumokėtos</w:t>
            </w:r>
            <w:proofErr w:type="spellEnd"/>
            <w:r w:rsidR="001D6FE8">
              <w:rPr>
                <w:rFonts w:ascii="Arial" w:hAnsi="Arial"/>
              </w:rPr>
              <w:t xml:space="preserve"> </w:t>
            </w:r>
            <w:proofErr w:type="spellStart"/>
            <w:r w:rsidR="001D6FE8">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4E3973" w14:textId="77777777" w:rsidR="0083305E" w:rsidRPr="00ED2CFC" w:rsidRDefault="0083305E" w:rsidP="007B0D19">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83305E" w:rsidRPr="007C5E99" w14:paraId="1EC0BA88" w14:textId="77777777" w:rsidTr="007B0D19">
        <w:tc>
          <w:tcPr>
            <w:tcW w:w="648" w:type="dxa"/>
            <w:tcBorders>
              <w:top w:val="single" w:sz="4" w:space="0" w:color="000000"/>
              <w:left w:val="single" w:sz="4" w:space="0" w:color="000000"/>
              <w:bottom w:val="single" w:sz="4" w:space="0" w:color="000000"/>
            </w:tcBorders>
          </w:tcPr>
          <w:p w14:paraId="40F998B9" w14:textId="77777777" w:rsidR="0083305E" w:rsidRPr="007C5E99" w:rsidRDefault="0083305E" w:rsidP="002F676A">
            <w:pPr>
              <w:tabs>
                <w:tab w:val="left" w:pos="0"/>
              </w:tabs>
              <w:snapToGrid w:val="0"/>
              <w:spacing w:line="276" w:lineRule="auto"/>
              <w:jc w:val="center"/>
              <w:rPr>
                <w:rFonts w:ascii="Arial" w:hAnsi="Arial"/>
              </w:rPr>
            </w:pPr>
            <w:r w:rsidRPr="007C5E99">
              <w:rPr>
                <w:rFonts w:ascii="Arial" w:hAnsi="Arial"/>
              </w:rPr>
              <w:t>1.</w:t>
            </w:r>
          </w:p>
        </w:tc>
        <w:tc>
          <w:tcPr>
            <w:tcW w:w="6485" w:type="dxa"/>
            <w:tcBorders>
              <w:top w:val="single" w:sz="4" w:space="0" w:color="000000"/>
              <w:left w:val="single" w:sz="4" w:space="0" w:color="000000"/>
              <w:bottom w:val="single" w:sz="4" w:space="0" w:color="000000"/>
            </w:tcBorders>
          </w:tcPr>
          <w:p w14:paraId="4264CB92" w14:textId="34458ED9" w:rsidR="0083305E" w:rsidRPr="00ED2CFC" w:rsidRDefault="00B64FC9" w:rsidP="007B0D19">
            <w:pPr>
              <w:tabs>
                <w:tab w:val="left" w:pos="0"/>
              </w:tabs>
              <w:snapToGrid w:val="0"/>
              <w:spacing w:line="276" w:lineRule="auto"/>
              <w:rPr>
                <w:rFonts w:ascii="Arial" w:hAnsi="Arial"/>
                <w:lang w:val="pt-BR"/>
              </w:rPr>
            </w:pPr>
            <w:r w:rsidRPr="00ED2CFC">
              <w:rPr>
                <w:rFonts w:ascii="Arial" w:hAnsi="Arial"/>
                <w:lang w:val="pt-BR"/>
              </w:rPr>
              <w:t>Iš anksto sumokėtos sumos</w:t>
            </w:r>
            <w:r w:rsidR="001D6FE8" w:rsidRPr="00ED2CFC">
              <w:rPr>
                <w:rFonts w:ascii="Arial" w:hAnsi="Arial"/>
                <w:lang w:val="pt-BR"/>
              </w:rPr>
              <w:t xml:space="preserve"> tiekėjams</w:t>
            </w:r>
          </w:p>
        </w:tc>
        <w:tc>
          <w:tcPr>
            <w:tcW w:w="2700" w:type="dxa"/>
            <w:tcBorders>
              <w:top w:val="single" w:sz="4" w:space="0" w:color="000000"/>
              <w:left w:val="single" w:sz="4" w:space="0" w:color="000000"/>
              <w:bottom w:val="single" w:sz="4" w:space="0" w:color="000000"/>
              <w:right w:val="single" w:sz="4" w:space="0" w:color="000000"/>
            </w:tcBorders>
          </w:tcPr>
          <w:p w14:paraId="2FE27C21" w14:textId="6E6F3535" w:rsidR="0083305E" w:rsidRPr="007C5E99" w:rsidRDefault="00221B83" w:rsidP="007B0D19">
            <w:pPr>
              <w:tabs>
                <w:tab w:val="num" w:pos="0"/>
              </w:tabs>
              <w:spacing w:line="276" w:lineRule="auto"/>
              <w:rPr>
                <w:rFonts w:ascii="Arial" w:hAnsi="Arial"/>
              </w:rPr>
            </w:pPr>
            <w:r>
              <w:rPr>
                <w:rFonts w:ascii="Arial" w:hAnsi="Arial"/>
              </w:rPr>
              <w:t>605,00</w:t>
            </w:r>
          </w:p>
        </w:tc>
      </w:tr>
      <w:tr w:rsidR="0083305E" w:rsidRPr="007C5E99" w14:paraId="7771DD7F" w14:textId="77777777" w:rsidTr="007B0D19">
        <w:tc>
          <w:tcPr>
            <w:tcW w:w="648" w:type="dxa"/>
            <w:tcBorders>
              <w:top w:val="single" w:sz="4" w:space="0" w:color="000000"/>
              <w:left w:val="single" w:sz="4" w:space="0" w:color="000000"/>
              <w:bottom w:val="single" w:sz="4" w:space="0" w:color="000000"/>
            </w:tcBorders>
          </w:tcPr>
          <w:p w14:paraId="62C0C441" w14:textId="77777777" w:rsidR="0083305E" w:rsidRPr="007C5E99" w:rsidRDefault="0083305E" w:rsidP="002F676A">
            <w:pPr>
              <w:tabs>
                <w:tab w:val="left" w:pos="0"/>
              </w:tabs>
              <w:snapToGrid w:val="0"/>
              <w:spacing w:line="276" w:lineRule="auto"/>
              <w:jc w:val="center"/>
              <w:rPr>
                <w:rFonts w:ascii="Arial" w:hAnsi="Arial"/>
              </w:rPr>
            </w:pPr>
            <w:r w:rsidRPr="007C5E99">
              <w:rPr>
                <w:rFonts w:ascii="Arial" w:hAnsi="Arial"/>
              </w:rPr>
              <w:t>2.</w:t>
            </w:r>
          </w:p>
        </w:tc>
        <w:tc>
          <w:tcPr>
            <w:tcW w:w="6485" w:type="dxa"/>
            <w:tcBorders>
              <w:top w:val="single" w:sz="4" w:space="0" w:color="000000"/>
              <w:left w:val="single" w:sz="4" w:space="0" w:color="000000"/>
              <w:bottom w:val="single" w:sz="4" w:space="0" w:color="000000"/>
            </w:tcBorders>
          </w:tcPr>
          <w:p w14:paraId="1835CB15" w14:textId="3EDDE599" w:rsidR="0083305E" w:rsidRPr="007C5E99" w:rsidRDefault="0083305E" w:rsidP="007B0D19">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ateinančių</w:t>
            </w:r>
            <w:proofErr w:type="spellEnd"/>
            <w:r>
              <w:rPr>
                <w:rFonts w:ascii="Arial" w:hAnsi="Arial"/>
              </w:rPr>
              <w:t xml:space="preserve"> </w:t>
            </w:r>
            <w:proofErr w:type="spellStart"/>
            <w:r>
              <w:rPr>
                <w:rFonts w:ascii="Arial" w:hAnsi="Arial"/>
              </w:rPr>
              <w:t>laikotarpių</w:t>
            </w:r>
            <w:proofErr w:type="spellEnd"/>
            <w:r>
              <w:rPr>
                <w:rFonts w:ascii="Arial" w:hAnsi="Arial"/>
              </w:rPr>
              <w:t xml:space="preserve"> </w:t>
            </w:r>
            <w:proofErr w:type="spellStart"/>
            <w:r>
              <w:rPr>
                <w:rFonts w:ascii="Arial" w:hAnsi="Arial"/>
              </w:rPr>
              <w:t>sąnaudos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BC9375" w14:textId="0B366932" w:rsidR="0083305E" w:rsidRPr="007C5E99" w:rsidRDefault="00221B83" w:rsidP="007B0D19">
            <w:pPr>
              <w:tabs>
                <w:tab w:val="num" w:pos="0"/>
              </w:tabs>
              <w:spacing w:line="276" w:lineRule="auto"/>
              <w:rPr>
                <w:rFonts w:ascii="Arial" w:hAnsi="Arial"/>
              </w:rPr>
            </w:pPr>
            <w:r>
              <w:rPr>
                <w:rFonts w:ascii="Arial" w:hAnsi="Arial"/>
              </w:rPr>
              <w:t>1974,71</w:t>
            </w:r>
          </w:p>
        </w:tc>
      </w:tr>
      <w:tr w:rsidR="0083305E" w:rsidRPr="007C5E99" w14:paraId="46352F66" w14:textId="77777777" w:rsidTr="007B0D19">
        <w:trPr>
          <w:trHeight w:val="141"/>
        </w:trPr>
        <w:tc>
          <w:tcPr>
            <w:tcW w:w="648" w:type="dxa"/>
            <w:tcBorders>
              <w:top w:val="single" w:sz="4" w:space="0" w:color="000000"/>
              <w:left w:val="single" w:sz="4" w:space="0" w:color="000000"/>
              <w:bottom w:val="single" w:sz="4" w:space="0" w:color="000000"/>
            </w:tcBorders>
          </w:tcPr>
          <w:p w14:paraId="6AC193E7" w14:textId="77777777" w:rsidR="0083305E" w:rsidRPr="007C5E99" w:rsidRDefault="0083305E" w:rsidP="007B0D19">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1F5403A0" w14:textId="77777777" w:rsidR="0083305E" w:rsidRPr="007C5E99" w:rsidRDefault="0083305E" w:rsidP="007B0D19">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51BCA84" w14:textId="46D9BCDE" w:rsidR="0083305E" w:rsidRPr="007C5E99" w:rsidRDefault="00221B83" w:rsidP="007B0D19">
            <w:pPr>
              <w:tabs>
                <w:tab w:val="left" w:pos="0"/>
              </w:tabs>
              <w:snapToGrid w:val="0"/>
              <w:spacing w:line="276" w:lineRule="auto"/>
              <w:rPr>
                <w:rFonts w:ascii="Arial" w:hAnsi="Arial"/>
                <w:b/>
              </w:rPr>
            </w:pPr>
            <w:r>
              <w:rPr>
                <w:rFonts w:ascii="Arial" w:hAnsi="Arial"/>
                <w:b/>
              </w:rPr>
              <w:t>2579,71</w:t>
            </w:r>
          </w:p>
        </w:tc>
      </w:tr>
    </w:tbl>
    <w:p w14:paraId="760AFB81" w14:textId="77777777" w:rsidR="00682BC2" w:rsidRDefault="00682BC2" w:rsidP="00682BC2">
      <w:pPr>
        <w:spacing w:line="276" w:lineRule="auto"/>
        <w:jc w:val="both"/>
        <w:rPr>
          <w:rFonts w:ascii="Arial" w:hAnsi="Arial" w:cs="Arial"/>
          <w:lang w:val="lt-LT"/>
        </w:rPr>
      </w:pPr>
    </w:p>
    <w:p w14:paraId="188C0211" w14:textId="77777777" w:rsidR="000D5582" w:rsidRDefault="000D5582" w:rsidP="00682BC2">
      <w:pPr>
        <w:spacing w:line="276" w:lineRule="auto"/>
        <w:ind w:firstLine="720"/>
        <w:jc w:val="both"/>
        <w:rPr>
          <w:rFonts w:ascii="Arial" w:hAnsi="Arial" w:cs="Arial"/>
          <w:b/>
          <w:lang w:val="lt-LT"/>
        </w:rPr>
      </w:pPr>
    </w:p>
    <w:p w14:paraId="6924E17E" w14:textId="52CCDECB" w:rsidR="00117511" w:rsidRDefault="00B96954" w:rsidP="00682BC2">
      <w:pPr>
        <w:spacing w:line="276" w:lineRule="auto"/>
        <w:ind w:firstLine="720"/>
        <w:jc w:val="both"/>
        <w:rPr>
          <w:rFonts w:ascii="Arial" w:hAnsi="Arial" w:cs="Arial"/>
          <w:lang w:val="lt-LT"/>
        </w:rPr>
      </w:pPr>
      <w:r w:rsidRPr="0078471F">
        <w:rPr>
          <w:rFonts w:ascii="Arial" w:hAnsi="Arial" w:cs="Arial"/>
          <w:b/>
          <w:lang w:val="lt-LT"/>
        </w:rPr>
        <w:t xml:space="preserve">Pastaba Nr. </w:t>
      </w:r>
      <w:r w:rsidR="00BF0DAA" w:rsidRPr="0078471F">
        <w:rPr>
          <w:rFonts w:ascii="Arial" w:hAnsi="Arial" w:cs="Arial"/>
          <w:b/>
          <w:lang w:val="lt-LT"/>
        </w:rPr>
        <w:t>P10</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Per vienerius metus gautin</w:t>
      </w:r>
      <w:r w:rsidR="00EA5269" w:rsidRPr="0078471F">
        <w:rPr>
          <w:rFonts w:ascii="Arial" w:hAnsi="Arial" w:cs="Arial"/>
          <w:b/>
          <w:bCs/>
          <w:lang w:val="lt-LT"/>
        </w:rPr>
        <w:t>o</w:t>
      </w:r>
      <w:r w:rsidR="00863CE0" w:rsidRPr="0078471F">
        <w:rPr>
          <w:rFonts w:ascii="Arial" w:hAnsi="Arial" w:cs="Arial"/>
          <w:b/>
          <w:bCs/>
          <w:lang w:val="lt-LT"/>
        </w:rPr>
        <w:t>s</w:t>
      </w:r>
      <w:r w:rsidRPr="0078471F">
        <w:rPr>
          <w:rFonts w:ascii="Arial" w:hAnsi="Arial" w:cs="Arial"/>
          <w:b/>
          <w:bCs/>
          <w:lang w:val="lt-LT"/>
        </w:rPr>
        <w:t xml:space="preserve"> sum</w:t>
      </w:r>
      <w:r w:rsidR="00EA5269" w:rsidRPr="0078471F">
        <w:rPr>
          <w:rFonts w:ascii="Arial" w:hAnsi="Arial" w:cs="Arial"/>
          <w:b/>
          <w:bCs/>
          <w:lang w:val="lt-LT"/>
        </w:rPr>
        <w:t>o</w:t>
      </w:r>
      <w:r w:rsidRPr="0078471F">
        <w:rPr>
          <w:rFonts w:ascii="Arial" w:hAnsi="Arial" w:cs="Arial"/>
          <w:b/>
          <w:bCs/>
          <w:lang w:val="lt-LT"/>
        </w:rPr>
        <w:t>s</w:t>
      </w:r>
      <w:r w:rsidR="006258FE" w:rsidRPr="0078471F">
        <w:rPr>
          <w:rFonts w:ascii="Arial" w:hAnsi="Arial" w:cs="Arial"/>
          <w:b/>
          <w:bCs/>
          <w:lang w:val="lt-LT"/>
        </w:rPr>
        <w:t>.</w:t>
      </w:r>
      <w:r w:rsidR="00863CE0" w:rsidRPr="0078471F">
        <w:rPr>
          <w:rFonts w:ascii="Arial" w:hAnsi="Arial" w:cs="Arial"/>
          <w:lang w:val="lt-LT"/>
        </w:rPr>
        <w:t xml:space="preserve"> </w:t>
      </w:r>
    </w:p>
    <w:p w14:paraId="710A9703" w14:textId="16B5D6BA" w:rsidR="00682BC2" w:rsidRPr="00ED2CFC" w:rsidRDefault="00682BC2" w:rsidP="00682BC2">
      <w:pPr>
        <w:tabs>
          <w:tab w:val="left" w:pos="0"/>
        </w:tabs>
        <w:spacing w:line="276" w:lineRule="auto"/>
        <w:jc w:val="both"/>
        <w:rPr>
          <w:rFonts w:ascii="Arial" w:hAnsi="Arial"/>
          <w:lang w:val="pt-BR"/>
        </w:rPr>
      </w:pPr>
      <w:r w:rsidRPr="00ED2CFC">
        <w:rPr>
          <w:rFonts w:ascii="Arial" w:hAnsi="Arial"/>
          <w:b/>
          <w:lang w:val="pt-BR"/>
        </w:rPr>
        <w:t xml:space="preserve">           </w:t>
      </w:r>
      <w:r w:rsidR="002F676A" w:rsidRPr="00ED2CFC">
        <w:rPr>
          <w:rFonts w:ascii="Arial" w:hAnsi="Arial"/>
          <w:lang w:val="pt-BR"/>
        </w:rPr>
        <w:t>G</w:t>
      </w:r>
      <w:r w:rsidRPr="00ED2CFC">
        <w:rPr>
          <w:rFonts w:ascii="Arial" w:hAnsi="Arial"/>
          <w:lang w:val="pt-BR"/>
        </w:rPr>
        <w:t>autin</w:t>
      </w:r>
      <w:r w:rsidR="002F676A" w:rsidRPr="00ED2CFC">
        <w:rPr>
          <w:rFonts w:ascii="Arial" w:hAnsi="Arial"/>
          <w:lang w:val="pt-BR"/>
        </w:rPr>
        <w:t>ų</w:t>
      </w:r>
      <w:r w:rsidRPr="00ED2CFC">
        <w:rPr>
          <w:rFonts w:ascii="Arial" w:hAnsi="Arial"/>
          <w:lang w:val="pt-BR"/>
        </w:rPr>
        <w:t xml:space="preserve"> sum</w:t>
      </w:r>
      <w:r w:rsidR="002F676A" w:rsidRPr="00ED2CFC">
        <w:rPr>
          <w:rFonts w:ascii="Arial" w:hAnsi="Arial"/>
          <w:lang w:val="pt-BR"/>
        </w:rPr>
        <w:t>ų likučiai</w:t>
      </w:r>
      <w:r w:rsidRPr="00ED2CFC">
        <w:rPr>
          <w:rFonts w:ascii="Arial" w:hAnsi="Arial"/>
          <w:lang w:val="pt-BR"/>
        </w:rPr>
        <w:t xml:space="preserve"> pateikt</w:t>
      </w:r>
      <w:r w:rsidR="002F676A" w:rsidRPr="00ED2CFC">
        <w:rPr>
          <w:rFonts w:ascii="Arial" w:hAnsi="Arial"/>
          <w:lang w:val="pt-BR"/>
        </w:rPr>
        <w:t>i</w:t>
      </w:r>
      <w:r w:rsidRPr="00ED2CFC">
        <w:rPr>
          <w:rFonts w:ascii="Arial" w:hAnsi="Arial"/>
          <w:lang w:val="pt-BR"/>
        </w:rPr>
        <w:t xml:space="preserve"> lentelėje:</w:t>
      </w:r>
    </w:p>
    <w:p w14:paraId="24E76034" w14:textId="77777777" w:rsidR="000D5582" w:rsidRPr="00ED2CFC" w:rsidRDefault="000D5582" w:rsidP="00682BC2">
      <w:pPr>
        <w:tabs>
          <w:tab w:val="left" w:pos="0"/>
        </w:tabs>
        <w:spacing w:line="276" w:lineRule="auto"/>
        <w:jc w:val="both"/>
        <w:rPr>
          <w:rFonts w:ascii="Arial" w:hAnsi="Arial"/>
          <w:lang w:val="pt-BR"/>
        </w:rPr>
      </w:pPr>
    </w:p>
    <w:p w14:paraId="3E50326B" w14:textId="604E5541" w:rsidR="00682BC2" w:rsidRPr="007C5E99" w:rsidRDefault="00682BC2" w:rsidP="00682BC2">
      <w:pPr>
        <w:tabs>
          <w:tab w:val="left" w:pos="0"/>
        </w:tabs>
        <w:spacing w:line="276" w:lineRule="auto"/>
        <w:jc w:val="center"/>
        <w:rPr>
          <w:rFonts w:ascii="Arial" w:hAnsi="Arial"/>
        </w:rPr>
      </w:pP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Pr="00ED2CFC">
        <w:rPr>
          <w:rFonts w:ascii="Arial" w:hAnsi="Arial"/>
          <w:lang w:val="pt-BR"/>
        </w:rPr>
        <w:tab/>
      </w:r>
      <w:r w:rsidR="00C7098B">
        <w:rPr>
          <w:rFonts w:ascii="Arial" w:hAnsi="Arial" w:cs="Arial"/>
          <w:lang w:val="lt-LT"/>
        </w:rPr>
        <w:t>2</w:t>
      </w:r>
      <w:r w:rsidR="00C7098B" w:rsidRPr="00C7098B">
        <w:rPr>
          <w:rFonts w:ascii="Arial" w:hAnsi="Arial" w:cs="Arial"/>
          <w:lang w:val="lt-LT"/>
        </w:rPr>
        <w:t xml:space="preserve"> lentelė</w:t>
      </w:r>
      <w:r>
        <w:rPr>
          <w:rFonts w:ascii="Arial" w:hAnsi="Arial"/>
        </w:rPr>
        <w:t xml:space="preserve">   </w:t>
      </w:r>
    </w:p>
    <w:tbl>
      <w:tblPr>
        <w:tblW w:w="9833" w:type="dxa"/>
        <w:tblInd w:w="-5" w:type="dxa"/>
        <w:tblLayout w:type="fixed"/>
        <w:tblLook w:val="0000" w:firstRow="0" w:lastRow="0" w:firstColumn="0" w:lastColumn="0" w:noHBand="0" w:noVBand="0"/>
      </w:tblPr>
      <w:tblGrid>
        <w:gridCol w:w="648"/>
        <w:gridCol w:w="6485"/>
        <w:gridCol w:w="2700"/>
      </w:tblGrid>
      <w:tr w:rsidR="00682BC2" w:rsidRPr="00726FA0" w14:paraId="27D7C1DE" w14:textId="77777777" w:rsidTr="00027D8E">
        <w:tc>
          <w:tcPr>
            <w:tcW w:w="648" w:type="dxa"/>
            <w:tcBorders>
              <w:top w:val="single" w:sz="4" w:space="0" w:color="000000"/>
              <w:left w:val="single" w:sz="4" w:space="0" w:color="000000"/>
              <w:bottom w:val="single" w:sz="4" w:space="0" w:color="000000"/>
            </w:tcBorders>
          </w:tcPr>
          <w:p w14:paraId="25AB151B" w14:textId="77777777" w:rsidR="00682BC2" w:rsidRPr="007C5E99" w:rsidRDefault="00682BC2" w:rsidP="00027D8E">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F55654E" w14:textId="0F2A11AE" w:rsidR="00682BC2" w:rsidRPr="007C5E99" w:rsidRDefault="00C7098B" w:rsidP="00027D8E">
            <w:pPr>
              <w:tabs>
                <w:tab w:val="left" w:pos="0"/>
              </w:tabs>
              <w:snapToGrid w:val="0"/>
              <w:spacing w:line="276" w:lineRule="auto"/>
              <w:jc w:val="center"/>
              <w:rPr>
                <w:rFonts w:ascii="Arial" w:hAnsi="Arial"/>
              </w:rPr>
            </w:pPr>
            <w:r>
              <w:rPr>
                <w:rFonts w:ascii="Arial" w:hAnsi="Arial"/>
              </w:rPr>
              <w:t xml:space="preserve">Per </w:t>
            </w:r>
            <w:proofErr w:type="spellStart"/>
            <w:r>
              <w:rPr>
                <w:rFonts w:ascii="Arial" w:hAnsi="Arial"/>
              </w:rPr>
              <w:t>vienerius</w:t>
            </w:r>
            <w:proofErr w:type="spellEnd"/>
            <w:r>
              <w:rPr>
                <w:rFonts w:ascii="Arial" w:hAnsi="Arial"/>
              </w:rPr>
              <w:t xml:space="preserve"> </w:t>
            </w:r>
            <w:proofErr w:type="spellStart"/>
            <w:r>
              <w:rPr>
                <w:rFonts w:ascii="Arial" w:hAnsi="Arial"/>
              </w:rPr>
              <w:t>metus</w:t>
            </w:r>
            <w:proofErr w:type="spellEnd"/>
            <w:r>
              <w:rPr>
                <w:rFonts w:ascii="Arial" w:hAnsi="Arial"/>
              </w:rPr>
              <w:t xml:space="preserve"> </w:t>
            </w:r>
            <w:proofErr w:type="spellStart"/>
            <w:r>
              <w:rPr>
                <w:rFonts w:ascii="Arial" w:hAnsi="Arial"/>
              </w:rPr>
              <w:t>gautinos</w:t>
            </w:r>
            <w:proofErr w:type="spellEnd"/>
            <w:r>
              <w:rPr>
                <w:rFonts w:ascii="Arial" w:hAnsi="Arial"/>
              </w:rPr>
              <w:t xml:space="preserve"> </w:t>
            </w:r>
            <w:proofErr w:type="spellStart"/>
            <w:r>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1C3986" w14:textId="77777777" w:rsidR="00682BC2" w:rsidRPr="00ED2CFC" w:rsidRDefault="00682BC2" w:rsidP="00027D8E">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A11A15" w:rsidRPr="007C5E99" w14:paraId="1F408503" w14:textId="77777777" w:rsidTr="00A11A15">
        <w:tc>
          <w:tcPr>
            <w:tcW w:w="648" w:type="dxa"/>
            <w:tcBorders>
              <w:top w:val="single" w:sz="4" w:space="0" w:color="000000"/>
              <w:left w:val="single" w:sz="4" w:space="0" w:color="000000"/>
              <w:bottom w:val="single" w:sz="4" w:space="0" w:color="000000"/>
            </w:tcBorders>
          </w:tcPr>
          <w:p w14:paraId="09972385" w14:textId="14F5386A" w:rsidR="00A11A15" w:rsidRDefault="00A11A15" w:rsidP="00A11A15">
            <w:pPr>
              <w:tabs>
                <w:tab w:val="left" w:pos="0"/>
              </w:tabs>
              <w:snapToGrid w:val="0"/>
              <w:spacing w:line="276" w:lineRule="auto"/>
              <w:jc w:val="center"/>
              <w:rPr>
                <w:rFonts w:ascii="Arial" w:hAnsi="Arial"/>
              </w:rPr>
            </w:pPr>
            <w:r>
              <w:rPr>
                <w:rFonts w:ascii="Arial" w:hAnsi="Arial"/>
              </w:rPr>
              <w:t>1.</w:t>
            </w:r>
          </w:p>
        </w:tc>
        <w:tc>
          <w:tcPr>
            <w:tcW w:w="6485" w:type="dxa"/>
            <w:tcBorders>
              <w:top w:val="single" w:sz="4" w:space="0" w:color="000000"/>
              <w:left w:val="single" w:sz="4" w:space="0" w:color="000000"/>
              <w:bottom w:val="single" w:sz="4" w:space="0" w:color="000000"/>
            </w:tcBorders>
          </w:tcPr>
          <w:p w14:paraId="063A5799" w14:textId="4E7CE493" w:rsidR="00A11A15" w:rsidRPr="00ED2CFC" w:rsidRDefault="00A11A15" w:rsidP="00A11A15">
            <w:pPr>
              <w:tabs>
                <w:tab w:val="left" w:pos="0"/>
              </w:tabs>
              <w:snapToGrid w:val="0"/>
              <w:spacing w:line="276" w:lineRule="auto"/>
              <w:rPr>
                <w:rFonts w:ascii="Arial" w:hAnsi="Arial"/>
                <w:lang w:val="pt-BR"/>
              </w:rPr>
            </w:pPr>
            <w:r w:rsidRPr="00ED2CFC">
              <w:rPr>
                <w:rFonts w:ascii="Arial" w:hAnsi="Arial"/>
                <w:lang w:val="pt-BR"/>
              </w:rPr>
              <w:t>Gautinos sumos už turto  naudojimą (nuomą)</w:t>
            </w:r>
          </w:p>
        </w:tc>
        <w:tc>
          <w:tcPr>
            <w:tcW w:w="2700" w:type="dxa"/>
            <w:tcBorders>
              <w:top w:val="single" w:sz="4" w:space="0" w:color="000000"/>
              <w:left w:val="single" w:sz="4" w:space="0" w:color="000000"/>
              <w:bottom w:val="single" w:sz="4" w:space="0" w:color="000000"/>
              <w:right w:val="single" w:sz="4" w:space="0" w:color="000000"/>
            </w:tcBorders>
          </w:tcPr>
          <w:p w14:paraId="073F377E" w14:textId="615826A7" w:rsidR="00A11A15" w:rsidRDefault="00541FF8" w:rsidP="00EE0B0F">
            <w:pPr>
              <w:tabs>
                <w:tab w:val="left" w:pos="0"/>
              </w:tabs>
              <w:snapToGrid w:val="0"/>
              <w:spacing w:line="276" w:lineRule="auto"/>
              <w:rPr>
                <w:rFonts w:ascii="Arial" w:hAnsi="Arial"/>
              </w:rPr>
            </w:pPr>
            <w:r>
              <w:rPr>
                <w:rFonts w:ascii="Arial" w:hAnsi="Arial"/>
              </w:rPr>
              <w:t>145,25</w:t>
            </w:r>
          </w:p>
        </w:tc>
      </w:tr>
      <w:tr w:rsidR="00682BC2" w:rsidRPr="007C5E99" w14:paraId="6DD55F43" w14:textId="77777777" w:rsidTr="00027D8E">
        <w:tc>
          <w:tcPr>
            <w:tcW w:w="648" w:type="dxa"/>
            <w:tcBorders>
              <w:top w:val="single" w:sz="4" w:space="0" w:color="000000"/>
              <w:left w:val="single" w:sz="4" w:space="0" w:color="000000"/>
              <w:bottom w:val="single" w:sz="4" w:space="0" w:color="000000"/>
            </w:tcBorders>
          </w:tcPr>
          <w:p w14:paraId="0F41DC3F" w14:textId="79A7CD4F" w:rsidR="00682BC2" w:rsidRPr="007C5E99" w:rsidRDefault="00A11A15" w:rsidP="002F676A">
            <w:pPr>
              <w:tabs>
                <w:tab w:val="left" w:pos="0"/>
              </w:tabs>
              <w:snapToGrid w:val="0"/>
              <w:spacing w:line="276" w:lineRule="auto"/>
              <w:jc w:val="center"/>
              <w:rPr>
                <w:rFonts w:ascii="Arial" w:hAnsi="Arial"/>
              </w:rPr>
            </w:pPr>
            <w:r>
              <w:rPr>
                <w:rFonts w:ascii="Arial" w:hAnsi="Arial"/>
              </w:rPr>
              <w:t>2</w:t>
            </w:r>
            <w:r w:rsidR="00682BC2" w:rsidRPr="007C5E99">
              <w:rPr>
                <w:rFonts w:ascii="Arial" w:hAnsi="Arial"/>
              </w:rPr>
              <w:t>.</w:t>
            </w:r>
          </w:p>
        </w:tc>
        <w:tc>
          <w:tcPr>
            <w:tcW w:w="6485" w:type="dxa"/>
            <w:tcBorders>
              <w:top w:val="single" w:sz="4" w:space="0" w:color="000000"/>
              <w:left w:val="single" w:sz="4" w:space="0" w:color="000000"/>
              <w:bottom w:val="single" w:sz="4" w:space="0" w:color="000000"/>
            </w:tcBorders>
          </w:tcPr>
          <w:p w14:paraId="6CAB0EC9" w14:textId="2EFE4C2F" w:rsidR="00682BC2" w:rsidRPr="00ED2CFC" w:rsidRDefault="007F164A" w:rsidP="00027D8E">
            <w:pPr>
              <w:tabs>
                <w:tab w:val="left" w:pos="0"/>
              </w:tabs>
              <w:snapToGrid w:val="0"/>
              <w:spacing w:line="276" w:lineRule="auto"/>
              <w:rPr>
                <w:rFonts w:ascii="Arial" w:hAnsi="Arial"/>
                <w:lang w:val="pt-BR"/>
              </w:rPr>
            </w:pPr>
            <w:r w:rsidRPr="00ED2CFC">
              <w:rPr>
                <w:rFonts w:ascii="Arial" w:hAnsi="Arial"/>
                <w:lang w:val="pt-BR"/>
              </w:rPr>
              <w:t>Gautinos sumos</w:t>
            </w:r>
            <w:r w:rsidR="00682BC2" w:rsidRPr="00ED2CFC">
              <w:rPr>
                <w:rFonts w:ascii="Arial" w:hAnsi="Arial"/>
                <w:lang w:val="pt-BR"/>
              </w:rPr>
              <w:t xml:space="preserve"> už </w:t>
            </w:r>
            <w:r w:rsidR="00A11A15" w:rsidRPr="00ED2CFC">
              <w:rPr>
                <w:rFonts w:ascii="Arial" w:hAnsi="Arial"/>
                <w:lang w:val="pt-BR"/>
              </w:rPr>
              <w:t xml:space="preserve">suteiktas </w:t>
            </w:r>
            <w:r w:rsidR="00682BC2" w:rsidRPr="00ED2CFC">
              <w:rPr>
                <w:rFonts w:ascii="Arial" w:hAnsi="Arial"/>
                <w:lang w:val="pt-BR"/>
              </w:rPr>
              <w:t>paslaugas</w:t>
            </w:r>
            <w:r w:rsidR="00A11A15" w:rsidRPr="00ED2CFC">
              <w:rPr>
                <w:rFonts w:ascii="Arial" w:hAnsi="Arial"/>
                <w:lang w:val="pt-BR"/>
              </w:rPr>
              <w:t xml:space="preserve"> (švietimo įstaigose)</w:t>
            </w:r>
          </w:p>
        </w:tc>
        <w:tc>
          <w:tcPr>
            <w:tcW w:w="2700" w:type="dxa"/>
            <w:tcBorders>
              <w:top w:val="single" w:sz="4" w:space="0" w:color="000000"/>
              <w:left w:val="single" w:sz="4" w:space="0" w:color="000000"/>
              <w:bottom w:val="single" w:sz="4" w:space="0" w:color="000000"/>
              <w:right w:val="single" w:sz="4" w:space="0" w:color="000000"/>
            </w:tcBorders>
          </w:tcPr>
          <w:p w14:paraId="7963342B" w14:textId="0AD909DB" w:rsidR="00682BC2" w:rsidRPr="007C5E99" w:rsidRDefault="00541FF8" w:rsidP="00027D8E">
            <w:pPr>
              <w:tabs>
                <w:tab w:val="num" w:pos="0"/>
              </w:tabs>
              <w:spacing w:line="276" w:lineRule="auto"/>
              <w:rPr>
                <w:rFonts w:ascii="Arial" w:hAnsi="Arial"/>
              </w:rPr>
            </w:pPr>
            <w:r>
              <w:rPr>
                <w:rFonts w:ascii="Arial" w:hAnsi="Arial"/>
              </w:rPr>
              <w:t>9882,81</w:t>
            </w:r>
          </w:p>
        </w:tc>
      </w:tr>
      <w:tr w:rsidR="00127B7C" w:rsidRPr="007C5E99" w14:paraId="1350B02B" w14:textId="77777777" w:rsidTr="00027D8E">
        <w:tc>
          <w:tcPr>
            <w:tcW w:w="648" w:type="dxa"/>
            <w:tcBorders>
              <w:top w:val="single" w:sz="4" w:space="0" w:color="000000"/>
              <w:left w:val="single" w:sz="4" w:space="0" w:color="000000"/>
              <w:bottom w:val="single" w:sz="4" w:space="0" w:color="000000"/>
            </w:tcBorders>
          </w:tcPr>
          <w:p w14:paraId="2C7EEC37" w14:textId="3E7E2BCC" w:rsidR="00127B7C" w:rsidRDefault="00A11A15" w:rsidP="00A11A15">
            <w:pPr>
              <w:tabs>
                <w:tab w:val="left" w:pos="0"/>
              </w:tabs>
              <w:snapToGrid w:val="0"/>
              <w:spacing w:line="276" w:lineRule="auto"/>
              <w:jc w:val="center"/>
              <w:rPr>
                <w:rFonts w:ascii="Arial" w:hAnsi="Arial"/>
              </w:rPr>
            </w:pPr>
            <w:r>
              <w:rPr>
                <w:rFonts w:ascii="Arial" w:hAnsi="Arial"/>
              </w:rPr>
              <w:t>3</w:t>
            </w:r>
            <w:r w:rsidR="003E1488">
              <w:rPr>
                <w:rFonts w:ascii="Arial" w:hAnsi="Arial"/>
              </w:rPr>
              <w:t>.</w:t>
            </w:r>
          </w:p>
        </w:tc>
        <w:tc>
          <w:tcPr>
            <w:tcW w:w="6485" w:type="dxa"/>
            <w:tcBorders>
              <w:top w:val="single" w:sz="4" w:space="0" w:color="000000"/>
              <w:left w:val="single" w:sz="4" w:space="0" w:color="000000"/>
              <w:bottom w:val="single" w:sz="4" w:space="0" w:color="000000"/>
            </w:tcBorders>
          </w:tcPr>
          <w:p w14:paraId="1C38B613" w14:textId="55DFE50F" w:rsidR="00127B7C" w:rsidRDefault="00D6418E" w:rsidP="00027D8E">
            <w:pPr>
              <w:tabs>
                <w:tab w:val="left" w:pos="0"/>
              </w:tabs>
              <w:snapToGrid w:val="0"/>
              <w:spacing w:line="276" w:lineRule="auto"/>
              <w:rPr>
                <w:rFonts w:ascii="Arial" w:hAnsi="Arial"/>
              </w:rPr>
            </w:pPr>
            <w:proofErr w:type="spellStart"/>
            <w:r>
              <w:rPr>
                <w:rFonts w:ascii="Arial" w:hAnsi="Arial"/>
              </w:rPr>
              <w:t>Sukauptos</w:t>
            </w:r>
            <w:proofErr w:type="spellEnd"/>
            <w:r w:rsidR="00B35CC9">
              <w:rPr>
                <w:rFonts w:ascii="Arial" w:hAnsi="Arial"/>
              </w:rPr>
              <w:t xml:space="preserve"> </w:t>
            </w:r>
            <w:proofErr w:type="spellStart"/>
            <w:r w:rsidR="00B35CC9">
              <w:rPr>
                <w:rFonts w:ascii="Arial" w:hAnsi="Arial"/>
              </w:rPr>
              <w:t>finansavimo</w:t>
            </w:r>
            <w:proofErr w:type="spellEnd"/>
            <w:r w:rsidR="00B35CC9">
              <w:rPr>
                <w:rFonts w:ascii="Arial" w:hAnsi="Arial"/>
              </w:rPr>
              <w:t xml:space="preserve"> </w:t>
            </w:r>
            <w:proofErr w:type="spellStart"/>
            <w:r>
              <w:rPr>
                <w:rFonts w:ascii="Arial" w:hAnsi="Arial"/>
              </w:rPr>
              <w:t>pajamos</w:t>
            </w:r>
            <w:proofErr w:type="spellEnd"/>
            <w:r w:rsidR="00127B7C">
              <w:rPr>
                <w:rFonts w:ascii="Arial" w:hAnsi="Arial"/>
              </w:rPr>
              <w:t xml:space="preserve"> </w:t>
            </w:r>
            <w:proofErr w:type="spellStart"/>
            <w:r w:rsidR="00127B7C">
              <w:rPr>
                <w:rFonts w:ascii="Arial" w:hAnsi="Arial"/>
              </w:rPr>
              <w:t>tiekėjams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46ADC44E" w14:textId="74603410" w:rsidR="00127B7C" w:rsidRDefault="00541FF8" w:rsidP="00027D8E">
            <w:pPr>
              <w:tabs>
                <w:tab w:val="left" w:pos="0"/>
              </w:tabs>
              <w:snapToGrid w:val="0"/>
              <w:spacing w:line="276" w:lineRule="auto"/>
              <w:rPr>
                <w:rFonts w:ascii="Arial" w:hAnsi="Arial"/>
              </w:rPr>
            </w:pPr>
            <w:r>
              <w:rPr>
                <w:rFonts w:ascii="Arial" w:hAnsi="Arial"/>
              </w:rPr>
              <w:t>4584,31</w:t>
            </w:r>
          </w:p>
        </w:tc>
      </w:tr>
      <w:tr w:rsidR="00D6418E" w:rsidRPr="007C5E99" w14:paraId="719EF9CC" w14:textId="77777777" w:rsidTr="00D6418E">
        <w:tc>
          <w:tcPr>
            <w:tcW w:w="648" w:type="dxa"/>
            <w:tcBorders>
              <w:top w:val="single" w:sz="4" w:space="0" w:color="000000"/>
              <w:left w:val="single" w:sz="4" w:space="0" w:color="000000"/>
              <w:bottom w:val="single" w:sz="4" w:space="0" w:color="000000"/>
            </w:tcBorders>
          </w:tcPr>
          <w:p w14:paraId="11292A4C" w14:textId="37040552" w:rsidR="00D6418E" w:rsidRDefault="00A11A15" w:rsidP="00BB34DC">
            <w:pPr>
              <w:tabs>
                <w:tab w:val="left" w:pos="0"/>
              </w:tabs>
              <w:snapToGrid w:val="0"/>
              <w:spacing w:line="276" w:lineRule="auto"/>
              <w:jc w:val="center"/>
              <w:rPr>
                <w:rFonts w:ascii="Arial" w:hAnsi="Arial"/>
              </w:rPr>
            </w:pPr>
            <w:r>
              <w:rPr>
                <w:rFonts w:ascii="Arial" w:hAnsi="Arial"/>
              </w:rPr>
              <w:t>4</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73485B7B" w14:textId="6F1D5399" w:rsidR="00D6418E" w:rsidRPr="00ED2CFC" w:rsidRDefault="00D6418E" w:rsidP="00BB34DC">
            <w:pPr>
              <w:tabs>
                <w:tab w:val="left" w:pos="0"/>
              </w:tabs>
              <w:snapToGrid w:val="0"/>
              <w:spacing w:line="276" w:lineRule="auto"/>
              <w:rPr>
                <w:rFonts w:ascii="Arial" w:hAnsi="Arial"/>
                <w:lang w:val="pt-BR"/>
              </w:rPr>
            </w:pPr>
            <w:r w:rsidRPr="00ED2CFC">
              <w:rPr>
                <w:rFonts w:ascii="Arial" w:hAnsi="Arial"/>
                <w:lang w:val="pt-BR"/>
              </w:rPr>
              <w:t>Sukauptos finansavimo pajamos darbo užmokesčiui</w:t>
            </w:r>
          </w:p>
        </w:tc>
        <w:tc>
          <w:tcPr>
            <w:tcW w:w="2700" w:type="dxa"/>
            <w:tcBorders>
              <w:top w:val="single" w:sz="4" w:space="0" w:color="000000"/>
              <w:left w:val="single" w:sz="4" w:space="0" w:color="000000"/>
              <w:bottom w:val="single" w:sz="4" w:space="0" w:color="000000"/>
              <w:right w:val="single" w:sz="4" w:space="0" w:color="000000"/>
            </w:tcBorders>
          </w:tcPr>
          <w:p w14:paraId="39EA6E87" w14:textId="309548C4" w:rsidR="00D6418E" w:rsidRDefault="00541FF8" w:rsidP="00BB34DC">
            <w:pPr>
              <w:tabs>
                <w:tab w:val="left" w:pos="0"/>
              </w:tabs>
              <w:snapToGrid w:val="0"/>
              <w:spacing w:line="276" w:lineRule="auto"/>
              <w:rPr>
                <w:rFonts w:ascii="Arial" w:hAnsi="Arial"/>
              </w:rPr>
            </w:pPr>
            <w:r>
              <w:rPr>
                <w:rFonts w:ascii="Arial" w:hAnsi="Arial"/>
              </w:rPr>
              <w:t>137392,59</w:t>
            </w:r>
          </w:p>
        </w:tc>
      </w:tr>
      <w:tr w:rsidR="00A11A15" w:rsidRPr="007C5E99" w14:paraId="1525AF9D" w14:textId="77777777" w:rsidTr="00A11A15">
        <w:tc>
          <w:tcPr>
            <w:tcW w:w="648" w:type="dxa"/>
            <w:tcBorders>
              <w:top w:val="single" w:sz="4" w:space="0" w:color="000000"/>
              <w:left w:val="single" w:sz="4" w:space="0" w:color="000000"/>
              <w:bottom w:val="single" w:sz="4" w:space="0" w:color="000000"/>
            </w:tcBorders>
          </w:tcPr>
          <w:p w14:paraId="22C70A0C" w14:textId="428A8091" w:rsidR="00A11A15" w:rsidRDefault="00A11A15" w:rsidP="00BB34DC">
            <w:pPr>
              <w:tabs>
                <w:tab w:val="left" w:pos="0"/>
              </w:tabs>
              <w:snapToGrid w:val="0"/>
              <w:spacing w:line="276" w:lineRule="auto"/>
              <w:jc w:val="center"/>
              <w:rPr>
                <w:rFonts w:ascii="Arial" w:hAnsi="Arial"/>
              </w:rPr>
            </w:pPr>
            <w:r>
              <w:rPr>
                <w:rFonts w:ascii="Arial" w:hAnsi="Arial"/>
              </w:rPr>
              <w:t>5.</w:t>
            </w:r>
          </w:p>
        </w:tc>
        <w:tc>
          <w:tcPr>
            <w:tcW w:w="6485" w:type="dxa"/>
            <w:tcBorders>
              <w:top w:val="single" w:sz="4" w:space="0" w:color="000000"/>
              <w:left w:val="single" w:sz="4" w:space="0" w:color="000000"/>
              <w:bottom w:val="single" w:sz="4" w:space="0" w:color="000000"/>
            </w:tcBorders>
          </w:tcPr>
          <w:p w14:paraId="48D93697" w14:textId="723E0978" w:rsidR="00A11A15" w:rsidRPr="00ED2CFC" w:rsidRDefault="00A11A15" w:rsidP="00BB34DC">
            <w:pPr>
              <w:tabs>
                <w:tab w:val="left" w:pos="0"/>
              </w:tabs>
              <w:snapToGrid w:val="0"/>
              <w:spacing w:line="276" w:lineRule="auto"/>
              <w:rPr>
                <w:rFonts w:ascii="Arial" w:hAnsi="Arial"/>
                <w:lang w:val="pt-BR"/>
              </w:rPr>
            </w:pPr>
            <w:r w:rsidRPr="00ED2CFC">
              <w:rPr>
                <w:rFonts w:ascii="Arial" w:hAnsi="Arial"/>
                <w:lang w:val="pt-BR"/>
              </w:rPr>
              <w:t xml:space="preserve">Sukauptos finansavimo pajamos (atidėjiniai, atostogų rezervas) </w:t>
            </w:r>
          </w:p>
        </w:tc>
        <w:tc>
          <w:tcPr>
            <w:tcW w:w="2700" w:type="dxa"/>
            <w:tcBorders>
              <w:top w:val="single" w:sz="4" w:space="0" w:color="000000"/>
              <w:left w:val="single" w:sz="4" w:space="0" w:color="000000"/>
              <w:bottom w:val="single" w:sz="4" w:space="0" w:color="000000"/>
              <w:right w:val="single" w:sz="4" w:space="0" w:color="000000"/>
            </w:tcBorders>
          </w:tcPr>
          <w:p w14:paraId="50101C97" w14:textId="0E5FCE43" w:rsidR="00A11A15" w:rsidRDefault="00541FF8" w:rsidP="00BB34DC">
            <w:pPr>
              <w:tabs>
                <w:tab w:val="left" w:pos="0"/>
              </w:tabs>
              <w:snapToGrid w:val="0"/>
              <w:spacing w:line="276" w:lineRule="auto"/>
              <w:rPr>
                <w:rFonts w:ascii="Arial" w:hAnsi="Arial"/>
              </w:rPr>
            </w:pPr>
            <w:r>
              <w:rPr>
                <w:rFonts w:ascii="Arial" w:hAnsi="Arial"/>
              </w:rPr>
              <w:t>154646,35</w:t>
            </w:r>
          </w:p>
        </w:tc>
      </w:tr>
      <w:tr w:rsidR="00D6418E" w:rsidRPr="007C5E99" w14:paraId="7DDD3FE1" w14:textId="77777777" w:rsidTr="00D6418E">
        <w:tc>
          <w:tcPr>
            <w:tcW w:w="648" w:type="dxa"/>
            <w:tcBorders>
              <w:top w:val="single" w:sz="4" w:space="0" w:color="000000"/>
              <w:left w:val="single" w:sz="4" w:space="0" w:color="000000"/>
              <w:bottom w:val="single" w:sz="4" w:space="0" w:color="000000"/>
            </w:tcBorders>
          </w:tcPr>
          <w:p w14:paraId="339D29B4" w14:textId="1800BC77" w:rsidR="00D6418E" w:rsidRDefault="00A11A15" w:rsidP="00BB34DC">
            <w:pPr>
              <w:tabs>
                <w:tab w:val="left" w:pos="0"/>
              </w:tabs>
              <w:snapToGrid w:val="0"/>
              <w:spacing w:line="276" w:lineRule="auto"/>
              <w:jc w:val="center"/>
              <w:rPr>
                <w:rFonts w:ascii="Arial" w:hAnsi="Arial"/>
              </w:rPr>
            </w:pPr>
            <w:r>
              <w:rPr>
                <w:rFonts w:ascii="Arial" w:hAnsi="Arial"/>
              </w:rPr>
              <w:t>6</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2F55B456" w14:textId="42E84802" w:rsidR="00D6418E" w:rsidRPr="00ED2CFC" w:rsidRDefault="00D6418E" w:rsidP="00BB34DC">
            <w:pPr>
              <w:tabs>
                <w:tab w:val="left" w:pos="0"/>
              </w:tabs>
              <w:snapToGrid w:val="0"/>
              <w:spacing w:line="276" w:lineRule="auto"/>
              <w:rPr>
                <w:rFonts w:ascii="Arial" w:hAnsi="Arial"/>
                <w:lang w:val="pt-BR"/>
              </w:rPr>
            </w:pPr>
            <w:r w:rsidRPr="00ED2CFC">
              <w:rPr>
                <w:rFonts w:ascii="Arial" w:hAnsi="Arial"/>
                <w:lang w:val="pt-BR"/>
              </w:rPr>
              <w:t>Sukauptos gautinos sumos i</w:t>
            </w:r>
            <w:r w:rsidR="00A11A15">
              <w:rPr>
                <w:rFonts w:ascii="Arial" w:hAnsi="Arial"/>
                <w:lang w:val="lt-LT"/>
              </w:rPr>
              <w:t>š</w:t>
            </w:r>
            <w:r w:rsidRPr="00ED2CFC">
              <w:rPr>
                <w:rFonts w:ascii="Arial" w:hAnsi="Arial"/>
                <w:lang w:val="pt-BR"/>
              </w:rPr>
              <w:t xml:space="preserve"> biud</w:t>
            </w:r>
            <w:r w:rsidR="00A11A15" w:rsidRPr="00ED2CFC">
              <w:rPr>
                <w:rFonts w:ascii="Arial" w:hAnsi="Arial"/>
                <w:lang w:val="pt-BR"/>
              </w:rPr>
              <w:t>ž</w:t>
            </w:r>
            <w:r w:rsidRPr="00ED2CFC">
              <w:rPr>
                <w:rFonts w:ascii="Arial" w:hAnsi="Arial"/>
                <w:lang w:val="pt-BR"/>
              </w:rPr>
              <w:t xml:space="preserve">eto už </w:t>
            </w:r>
            <w:r w:rsidR="00A11A15" w:rsidRPr="00ED2CFC">
              <w:rPr>
                <w:rFonts w:ascii="Arial" w:hAnsi="Arial"/>
                <w:lang w:val="pt-BR"/>
              </w:rPr>
              <w:t xml:space="preserve">pervestus </w:t>
            </w:r>
            <w:r w:rsidRPr="00ED2CFC">
              <w:rPr>
                <w:rFonts w:ascii="Arial" w:hAnsi="Arial"/>
                <w:lang w:val="pt-BR"/>
              </w:rPr>
              <w:t>nuom</w:t>
            </w:r>
            <w:r w:rsidR="00A11A15" w:rsidRPr="00ED2CFC">
              <w:rPr>
                <w:rFonts w:ascii="Arial" w:hAnsi="Arial"/>
                <w:lang w:val="pt-BR"/>
              </w:rPr>
              <w:t>pinigius</w:t>
            </w:r>
          </w:p>
        </w:tc>
        <w:tc>
          <w:tcPr>
            <w:tcW w:w="2700" w:type="dxa"/>
            <w:tcBorders>
              <w:top w:val="single" w:sz="4" w:space="0" w:color="000000"/>
              <w:left w:val="single" w:sz="4" w:space="0" w:color="000000"/>
              <w:bottom w:val="single" w:sz="4" w:space="0" w:color="000000"/>
              <w:right w:val="single" w:sz="4" w:space="0" w:color="000000"/>
            </w:tcBorders>
          </w:tcPr>
          <w:p w14:paraId="05F407D6" w14:textId="7D56C83A" w:rsidR="00D6418E" w:rsidRDefault="00541FF8" w:rsidP="00BB34DC">
            <w:pPr>
              <w:tabs>
                <w:tab w:val="left" w:pos="0"/>
              </w:tabs>
              <w:snapToGrid w:val="0"/>
              <w:spacing w:line="276" w:lineRule="auto"/>
              <w:rPr>
                <w:rFonts w:ascii="Arial" w:hAnsi="Arial"/>
              </w:rPr>
            </w:pPr>
            <w:r>
              <w:rPr>
                <w:rFonts w:ascii="Arial" w:hAnsi="Arial"/>
              </w:rPr>
              <w:t>379,36</w:t>
            </w:r>
          </w:p>
        </w:tc>
      </w:tr>
      <w:tr w:rsidR="00A11A15" w:rsidRPr="007C5E99" w14:paraId="093977A4" w14:textId="77777777" w:rsidTr="00A11A15">
        <w:tc>
          <w:tcPr>
            <w:tcW w:w="648" w:type="dxa"/>
            <w:tcBorders>
              <w:top w:val="single" w:sz="4" w:space="0" w:color="000000"/>
              <w:left w:val="single" w:sz="4" w:space="0" w:color="000000"/>
              <w:bottom w:val="single" w:sz="4" w:space="0" w:color="000000"/>
            </w:tcBorders>
          </w:tcPr>
          <w:p w14:paraId="6BD4859F" w14:textId="24EE9401" w:rsidR="00A11A15" w:rsidRDefault="00A11A15" w:rsidP="00BB34DC">
            <w:pPr>
              <w:tabs>
                <w:tab w:val="left" w:pos="0"/>
              </w:tabs>
              <w:snapToGrid w:val="0"/>
              <w:spacing w:line="276" w:lineRule="auto"/>
              <w:jc w:val="center"/>
              <w:rPr>
                <w:rFonts w:ascii="Arial" w:hAnsi="Arial"/>
              </w:rPr>
            </w:pPr>
            <w:r>
              <w:rPr>
                <w:rFonts w:ascii="Arial" w:hAnsi="Arial"/>
              </w:rPr>
              <w:t>7.</w:t>
            </w:r>
          </w:p>
        </w:tc>
        <w:tc>
          <w:tcPr>
            <w:tcW w:w="6485" w:type="dxa"/>
            <w:tcBorders>
              <w:top w:val="single" w:sz="4" w:space="0" w:color="000000"/>
              <w:left w:val="single" w:sz="4" w:space="0" w:color="000000"/>
              <w:bottom w:val="single" w:sz="4" w:space="0" w:color="000000"/>
            </w:tcBorders>
          </w:tcPr>
          <w:p w14:paraId="5317106F" w14:textId="125918D5" w:rsidR="00A11A15" w:rsidRPr="00ED2CFC" w:rsidRDefault="00A11A15" w:rsidP="00BB34DC">
            <w:pPr>
              <w:tabs>
                <w:tab w:val="left" w:pos="0"/>
              </w:tabs>
              <w:snapToGrid w:val="0"/>
              <w:spacing w:line="276" w:lineRule="auto"/>
              <w:rPr>
                <w:rFonts w:ascii="Arial" w:hAnsi="Arial"/>
                <w:lang w:val="pt-BR"/>
              </w:rPr>
            </w:pPr>
            <w:r w:rsidRPr="00ED2CFC">
              <w:rPr>
                <w:rFonts w:ascii="Arial" w:hAnsi="Arial"/>
                <w:lang w:val="pt-BR"/>
              </w:rPr>
              <w:t>Sukauptos gautinos sumos i</w:t>
            </w:r>
            <w:r>
              <w:rPr>
                <w:rFonts w:ascii="Arial" w:hAnsi="Arial"/>
                <w:lang w:val="lt-LT"/>
              </w:rPr>
              <w:t>š</w:t>
            </w:r>
            <w:r w:rsidRPr="00ED2CFC">
              <w:rPr>
                <w:rFonts w:ascii="Arial" w:hAnsi="Arial"/>
                <w:lang w:val="pt-BR"/>
              </w:rPr>
              <w:t xml:space="preserve"> biudžeto už parduotas prekes, paslaugas</w:t>
            </w:r>
          </w:p>
        </w:tc>
        <w:tc>
          <w:tcPr>
            <w:tcW w:w="2700" w:type="dxa"/>
            <w:tcBorders>
              <w:top w:val="single" w:sz="4" w:space="0" w:color="000000"/>
              <w:left w:val="single" w:sz="4" w:space="0" w:color="000000"/>
              <w:bottom w:val="single" w:sz="4" w:space="0" w:color="000000"/>
              <w:right w:val="single" w:sz="4" w:space="0" w:color="000000"/>
            </w:tcBorders>
          </w:tcPr>
          <w:p w14:paraId="36DE4CEA" w14:textId="0EAC9B91" w:rsidR="00A11A15" w:rsidRDefault="00541FF8" w:rsidP="00BB34DC">
            <w:pPr>
              <w:tabs>
                <w:tab w:val="left" w:pos="0"/>
              </w:tabs>
              <w:snapToGrid w:val="0"/>
              <w:spacing w:line="276" w:lineRule="auto"/>
              <w:rPr>
                <w:rFonts w:ascii="Arial" w:hAnsi="Arial"/>
              </w:rPr>
            </w:pPr>
            <w:r>
              <w:rPr>
                <w:rFonts w:ascii="Arial" w:hAnsi="Arial"/>
              </w:rPr>
              <w:t>5582,05</w:t>
            </w:r>
          </w:p>
        </w:tc>
      </w:tr>
      <w:tr w:rsidR="00682BC2" w:rsidRPr="007C5E99" w14:paraId="0C6F7A05" w14:textId="77777777" w:rsidTr="00027D8E">
        <w:trPr>
          <w:trHeight w:val="141"/>
        </w:trPr>
        <w:tc>
          <w:tcPr>
            <w:tcW w:w="648" w:type="dxa"/>
            <w:tcBorders>
              <w:top w:val="single" w:sz="4" w:space="0" w:color="000000"/>
              <w:left w:val="single" w:sz="4" w:space="0" w:color="000000"/>
              <w:bottom w:val="single" w:sz="4" w:space="0" w:color="000000"/>
            </w:tcBorders>
          </w:tcPr>
          <w:p w14:paraId="0F53E831" w14:textId="77777777" w:rsidR="00682BC2" w:rsidRPr="007C5E99" w:rsidRDefault="00682BC2" w:rsidP="00027D8E">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0FF5A8C" w14:textId="77777777" w:rsidR="00682BC2" w:rsidRPr="007C5E99" w:rsidRDefault="00682BC2" w:rsidP="00027D8E">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F416FEB" w14:textId="547814EC" w:rsidR="00682BC2" w:rsidRPr="007C5E99" w:rsidRDefault="00C23525" w:rsidP="00027D8E">
            <w:pPr>
              <w:tabs>
                <w:tab w:val="left" w:pos="0"/>
              </w:tabs>
              <w:snapToGrid w:val="0"/>
              <w:spacing w:line="276" w:lineRule="auto"/>
              <w:rPr>
                <w:rFonts w:ascii="Arial" w:hAnsi="Arial"/>
                <w:b/>
              </w:rPr>
            </w:pPr>
            <w:r>
              <w:rPr>
                <w:rFonts w:ascii="Arial" w:hAnsi="Arial"/>
                <w:b/>
              </w:rPr>
              <w:t>312612,72</w:t>
            </w:r>
          </w:p>
        </w:tc>
      </w:tr>
    </w:tbl>
    <w:p w14:paraId="60657A08" w14:textId="77777777" w:rsidR="005C25EA" w:rsidRPr="0078471F" w:rsidRDefault="005C25EA" w:rsidP="00682BC2">
      <w:pPr>
        <w:spacing w:line="276" w:lineRule="auto"/>
        <w:jc w:val="both"/>
        <w:rPr>
          <w:rFonts w:ascii="Arial" w:hAnsi="Arial" w:cs="Arial"/>
          <w:lang w:val="lt-LT"/>
        </w:rPr>
      </w:pPr>
    </w:p>
    <w:p w14:paraId="3753342C" w14:textId="77777777" w:rsidR="000D5582" w:rsidRDefault="000D5582" w:rsidP="00D6010D">
      <w:pPr>
        <w:spacing w:line="276" w:lineRule="auto"/>
        <w:ind w:left="-342" w:firstLine="684"/>
        <w:jc w:val="both"/>
        <w:rPr>
          <w:rFonts w:ascii="Arial" w:hAnsi="Arial" w:cs="Arial"/>
          <w:lang w:val="lt-LT"/>
        </w:rPr>
      </w:pPr>
    </w:p>
    <w:p w14:paraId="331AC9E1" w14:textId="77777777" w:rsidR="007F2D08" w:rsidRDefault="007F2D08" w:rsidP="00D6010D">
      <w:pPr>
        <w:spacing w:line="276" w:lineRule="auto"/>
        <w:ind w:left="-342" w:firstLine="684"/>
        <w:jc w:val="both"/>
        <w:rPr>
          <w:rFonts w:ascii="Arial" w:hAnsi="Arial" w:cs="Arial"/>
          <w:lang w:val="lt-LT"/>
        </w:rPr>
      </w:pPr>
    </w:p>
    <w:p w14:paraId="58FFAF36" w14:textId="6D92E474" w:rsidR="00117511" w:rsidRPr="0078471F" w:rsidRDefault="005C25EA" w:rsidP="00D6010D">
      <w:pPr>
        <w:spacing w:line="276" w:lineRule="auto"/>
        <w:ind w:left="-342" w:firstLine="684"/>
        <w:jc w:val="both"/>
        <w:rPr>
          <w:rFonts w:ascii="Arial" w:hAnsi="Arial" w:cs="Arial"/>
          <w:lang w:val="lt-LT"/>
        </w:rPr>
      </w:pPr>
      <w:r w:rsidRPr="0078471F">
        <w:rPr>
          <w:rFonts w:ascii="Arial" w:hAnsi="Arial" w:cs="Arial"/>
          <w:lang w:val="lt-LT"/>
        </w:rPr>
        <w:lastRenderedPageBreak/>
        <w:tab/>
      </w:r>
      <w:r w:rsidRPr="0078471F">
        <w:rPr>
          <w:rFonts w:ascii="Arial" w:hAnsi="Arial" w:cs="Arial"/>
          <w:b/>
          <w:lang w:val="lt-LT"/>
        </w:rPr>
        <w:t xml:space="preserve">Pastaba Nr. </w:t>
      </w:r>
      <w:r w:rsidR="00C32644" w:rsidRPr="0078471F">
        <w:rPr>
          <w:rFonts w:ascii="Arial" w:hAnsi="Arial" w:cs="Arial"/>
          <w:b/>
          <w:lang w:val="lt-LT"/>
        </w:rPr>
        <w:t>P11</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Pinigai ir pinigų ekvivalentai.</w:t>
      </w:r>
      <w:r w:rsidRPr="0078471F">
        <w:rPr>
          <w:rFonts w:ascii="Arial" w:hAnsi="Arial" w:cs="Arial"/>
          <w:lang w:val="lt-LT"/>
        </w:rPr>
        <w:t xml:space="preserve"> </w:t>
      </w:r>
    </w:p>
    <w:p w14:paraId="3F9348C6" w14:textId="4234FCF2" w:rsidR="00E11E37" w:rsidRPr="00E11E37" w:rsidRDefault="00682BC2" w:rsidP="00A11A15">
      <w:pPr>
        <w:ind w:firstLine="342"/>
        <w:jc w:val="both"/>
        <w:rPr>
          <w:rFonts w:ascii="Arial" w:hAnsi="Arial" w:cs="Arial"/>
          <w:color w:val="000000"/>
          <w:lang w:val="lt-LT" w:eastAsia="lt-LT"/>
        </w:rPr>
      </w:pPr>
      <w:r>
        <w:rPr>
          <w:rFonts w:ascii="Arial" w:hAnsi="Arial" w:cs="Arial"/>
          <w:lang w:val="lt-LT"/>
        </w:rPr>
        <w:t>202</w:t>
      </w:r>
      <w:r w:rsidR="001D6FE8">
        <w:rPr>
          <w:rFonts w:ascii="Arial" w:hAnsi="Arial" w:cs="Arial"/>
          <w:lang w:val="lt-LT"/>
        </w:rPr>
        <w:t>6</w:t>
      </w:r>
      <w:r>
        <w:rPr>
          <w:rFonts w:ascii="Arial" w:hAnsi="Arial" w:cs="Arial"/>
          <w:lang w:val="lt-LT"/>
        </w:rPr>
        <w:t xml:space="preserve"> m. </w:t>
      </w:r>
      <w:r w:rsidR="001D6FE8">
        <w:rPr>
          <w:rFonts w:ascii="Arial" w:hAnsi="Arial" w:cs="Arial"/>
          <w:lang w:val="lt-LT"/>
        </w:rPr>
        <w:t>ko</w:t>
      </w:r>
      <w:r w:rsidR="00B35CC9">
        <w:rPr>
          <w:rFonts w:ascii="Arial" w:hAnsi="Arial" w:cs="Arial"/>
          <w:lang w:val="lt-LT"/>
        </w:rPr>
        <w:t>vo</w:t>
      </w:r>
      <w:r>
        <w:rPr>
          <w:rFonts w:ascii="Arial" w:hAnsi="Arial" w:cs="Arial"/>
          <w:lang w:val="lt-LT"/>
        </w:rPr>
        <w:t xml:space="preserve"> 3</w:t>
      </w:r>
      <w:r w:rsidR="00B35CC9">
        <w:rPr>
          <w:rFonts w:ascii="Arial" w:hAnsi="Arial" w:cs="Arial"/>
          <w:lang w:val="lt-LT"/>
        </w:rPr>
        <w:t>1</w:t>
      </w:r>
      <w:r>
        <w:rPr>
          <w:rFonts w:ascii="Arial" w:hAnsi="Arial" w:cs="Arial"/>
          <w:lang w:val="lt-LT"/>
        </w:rPr>
        <w:t xml:space="preserve"> d. pinigų</w:t>
      </w:r>
      <w:r w:rsidR="005C25EA" w:rsidRPr="0078471F">
        <w:rPr>
          <w:rFonts w:ascii="Arial" w:hAnsi="Arial" w:cs="Arial"/>
          <w:lang w:val="lt-LT"/>
        </w:rPr>
        <w:t xml:space="preserve"> likutis banke – </w:t>
      </w:r>
      <w:r w:rsidR="00747937">
        <w:rPr>
          <w:rFonts w:ascii="Arial" w:hAnsi="Arial" w:cs="Arial"/>
          <w:lang w:val="lt-LT"/>
        </w:rPr>
        <w:t>9978,16</w:t>
      </w:r>
      <w:r w:rsidR="007D02A2" w:rsidRPr="00682BC2">
        <w:rPr>
          <w:rFonts w:ascii="Arial" w:hAnsi="Arial" w:cs="Arial"/>
          <w:color w:val="FF0000"/>
          <w:lang w:val="lt-LT"/>
        </w:rPr>
        <w:t xml:space="preserve"> </w:t>
      </w:r>
      <w:r w:rsidR="00FB27C6" w:rsidRPr="0078471F">
        <w:rPr>
          <w:rFonts w:ascii="Arial" w:hAnsi="Arial" w:cs="Arial"/>
          <w:lang w:val="lt-LT"/>
        </w:rPr>
        <w:t>Eur</w:t>
      </w:r>
      <w:r w:rsidR="00537622" w:rsidRPr="0078471F">
        <w:rPr>
          <w:rFonts w:ascii="Arial" w:hAnsi="Arial" w:cs="Arial"/>
          <w:lang w:val="lt-LT"/>
        </w:rPr>
        <w:t xml:space="preserve">, </w:t>
      </w:r>
      <w:r w:rsidR="00747937">
        <w:rPr>
          <w:rFonts w:ascii="Arial" w:hAnsi="Arial" w:cs="Arial"/>
          <w:lang w:val="lt-LT"/>
        </w:rPr>
        <w:t>tai pavedimų lėšos.</w:t>
      </w:r>
    </w:p>
    <w:p w14:paraId="6DECFFE3" w14:textId="798B4C78" w:rsidR="00E11E37" w:rsidRPr="00E11E37" w:rsidRDefault="00E11E37" w:rsidP="00E11E37">
      <w:pPr>
        <w:jc w:val="both"/>
        <w:rPr>
          <w:rFonts w:ascii="Arial" w:hAnsi="Arial" w:cs="Arial"/>
          <w:color w:val="000000"/>
          <w:lang w:val="lt-LT" w:eastAsia="lt-LT"/>
        </w:rPr>
      </w:pPr>
    </w:p>
    <w:p w14:paraId="7AFCF0E0" w14:textId="737761EA" w:rsidR="000D5582" w:rsidRDefault="00E11E37" w:rsidP="00C35616">
      <w:pPr>
        <w:jc w:val="both"/>
        <w:rPr>
          <w:rFonts w:ascii="Arial" w:hAnsi="Arial" w:cs="Arial"/>
          <w:lang w:val="lt-LT"/>
        </w:rPr>
      </w:pPr>
      <w:r w:rsidRPr="002A24F9">
        <w:rPr>
          <w:rFonts w:ascii="Arial" w:hAnsi="Arial" w:cs="Arial"/>
          <w:color w:val="000000"/>
          <w:lang w:val="lt-LT"/>
        </w:rPr>
        <w:t xml:space="preserve"> </w:t>
      </w:r>
    </w:p>
    <w:p w14:paraId="43900CE2" w14:textId="0E05438B" w:rsidR="00117511" w:rsidRPr="0078471F" w:rsidRDefault="002F0F50" w:rsidP="00D6010D">
      <w:pPr>
        <w:spacing w:line="276" w:lineRule="auto"/>
        <w:ind w:left="-342" w:firstLine="684"/>
        <w:jc w:val="both"/>
        <w:rPr>
          <w:rFonts w:ascii="Arial" w:hAnsi="Arial" w:cs="Arial"/>
          <w:lang w:val="lt-LT"/>
        </w:rPr>
      </w:pPr>
      <w:r w:rsidRPr="0078471F">
        <w:rPr>
          <w:rFonts w:ascii="Arial" w:hAnsi="Arial" w:cs="Arial"/>
          <w:lang w:val="lt-LT"/>
        </w:rPr>
        <w:tab/>
      </w:r>
      <w:r w:rsidRPr="0078471F">
        <w:rPr>
          <w:rFonts w:ascii="Arial" w:hAnsi="Arial" w:cs="Arial"/>
          <w:b/>
          <w:lang w:val="lt-LT"/>
        </w:rPr>
        <w:t xml:space="preserve">Pastaba Nr. </w:t>
      </w:r>
      <w:r w:rsidR="00C32644" w:rsidRPr="0078471F">
        <w:rPr>
          <w:rFonts w:ascii="Arial" w:hAnsi="Arial" w:cs="Arial"/>
          <w:b/>
          <w:lang w:val="lt-LT"/>
        </w:rPr>
        <w:t>P12</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Finansavimo sum</w:t>
      </w:r>
      <w:r w:rsidR="00EA5269" w:rsidRPr="0078471F">
        <w:rPr>
          <w:rFonts w:ascii="Arial" w:hAnsi="Arial" w:cs="Arial"/>
          <w:b/>
          <w:bCs/>
          <w:lang w:val="lt-LT"/>
        </w:rPr>
        <w:t>os.</w:t>
      </w:r>
      <w:r w:rsidR="008A24EE" w:rsidRPr="0078471F">
        <w:rPr>
          <w:rFonts w:ascii="Arial" w:hAnsi="Arial" w:cs="Arial"/>
          <w:lang w:val="lt-LT"/>
        </w:rPr>
        <w:t xml:space="preserve"> </w:t>
      </w:r>
    </w:p>
    <w:p w14:paraId="45EA1A26" w14:textId="0577FCAD" w:rsidR="002F0F50" w:rsidRPr="00D90FE5" w:rsidRDefault="00EA5269" w:rsidP="00D6010D">
      <w:pPr>
        <w:spacing w:line="276" w:lineRule="auto"/>
        <w:ind w:left="-342" w:firstLine="1062"/>
        <w:jc w:val="both"/>
        <w:rPr>
          <w:rFonts w:ascii="Arial" w:hAnsi="Arial" w:cs="Arial"/>
          <w:i/>
          <w:iCs/>
          <w:lang w:val="lt-LT"/>
        </w:rPr>
      </w:pPr>
      <w:r w:rsidRPr="0078471F">
        <w:rPr>
          <w:rFonts w:ascii="Arial" w:hAnsi="Arial" w:cs="Arial"/>
          <w:lang w:val="lt-LT"/>
        </w:rPr>
        <w:t xml:space="preserve">Finansavimo sumų </w:t>
      </w:r>
      <w:r w:rsidR="008A24EE" w:rsidRPr="0078471F">
        <w:rPr>
          <w:rFonts w:ascii="Arial" w:hAnsi="Arial" w:cs="Arial"/>
          <w:lang w:val="lt-LT"/>
        </w:rPr>
        <w:t>likutis</w:t>
      </w:r>
      <w:r w:rsidRPr="0078471F">
        <w:rPr>
          <w:rFonts w:ascii="Arial" w:hAnsi="Arial" w:cs="Arial"/>
          <w:lang w:val="lt-LT"/>
        </w:rPr>
        <w:t xml:space="preserve"> ketvirčio pabaigoje – </w:t>
      </w:r>
      <w:r w:rsidR="00D67195">
        <w:rPr>
          <w:rFonts w:ascii="Arial" w:hAnsi="Arial" w:cs="Arial"/>
          <w:lang w:val="lt-LT"/>
        </w:rPr>
        <w:t>2007653,0</w:t>
      </w:r>
      <w:r w:rsidR="00046A45">
        <w:rPr>
          <w:rFonts w:ascii="Arial" w:hAnsi="Arial" w:cs="Arial"/>
          <w:lang w:val="lt-LT"/>
        </w:rPr>
        <w:t>8</w:t>
      </w:r>
      <w:r w:rsidR="00F6078A">
        <w:rPr>
          <w:rFonts w:ascii="Arial" w:hAnsi="Arial" w:cs="Arial"/>
          <w:lang w:val="lt-LT"/>
        </w:rPr>
        <w:t xml:space="preserve"> </w:t>
      </w:r>
      <w:r w:rsidR="00FB27C6" w:rsidRPr="0078471F">
        <w:rPr>
          <w:rFonts w:ascii="Arial" w:hAnsi="Arial" w:cs="Arial"/>
          <w:lang w:val="lt-LT"/>
        </w:rPr>
        <w:t>Eur</w:t>
      </w:r>
      <w:r w:rsidR="002F0F50" w:rsidRPr="0078471F">
        <w:rPr>
          <w:rFonts w:ascii="Arial" w:hAnsi="Arial" w:cs="Arial"/>
          <w:lang w:val="lt-LT"/>
        </w:rPr>
        <w:t xml:space="preserve">. </w:t>
      </w:r>
      <w:r w:rsidRPr="0078471F">
        <w:rPr>
          <w:rFonts w:ascii="Arial" w:hAnsi="Arial" w:cs="Arial"/>
          <w:lang w:val="lt-LT"/>
        </w:rPr>
        <w:t>P</w:t>
      </w:r>
      <w:r w:rsidR="002F0F50" w:rsidRPr="0078471F">
        <w:rPr>
          <w:rFonts w:ascii="Arial" w:hAnsi="Arial" w:cs="Arial"/>
          <w:lang w:val="lt-LT"/>
        </w:rPr>
        <w:t xml:space="preserve">okyčiai per ataskaitinį laikotarpį pateikiami 20-ojo VSAFAS </w:t>
      </w:r>
      <w:r w:rsidR="00364B29">
        <w:rPr>
          <w:rFonts w:ascii="Arial" w:hAnsi="Arial" w:cs="Arial"/>
          <w:lang w:val="lt-LT"/>
        </w:rPr>
        <w:t>2</w:t>
      </w:r>
      <w:r w:rsidR="002F0F50" w:rsidRPr="0078471F">
        <w:rPr>
          <w:rFonts w:ascii="Arial" w:hAnsi="Arial" w:cs="Arial"/>
          <w:lang w:val="lt-LT"/>
        </w:rPr>
        <w:t xml:space="preserve"> priede.</w:t>
      </w:r>
      <w:r w:rsidR="00D90FE5">
        <w:rPr>
          <w:rFonts w:ascii="Arial" w:hAnsi="Arial" w:cs="Arial"/>
          <w:lang w:val="lt-LT"/>
        </w:rPr>
        <w:t xml:space="preserve"> </w:t>
      </w:r>
    </w:p>
    <w:p w14:paraId="43814F52" w14:textId="77777777" w:rsidR="000D5582" w:rsidRDefault="000D5582" w:rsidP="00D6010D">
      <w:pPr>
        <w:spacing w:line="276" w:lineRule="auto"/>
        <w:ind w:left="-342" w:firstLine="684"/>
        <w:jc w:val="both"/>
        <w:rPr>
          <w:rFonts w:ascii="Arial" w:hAnsi="Arial" w:cs="Arial"/>
          <w:b/>
          <w:lang w:val="lt-LT"/>
        </w:rPr>
      </w:pPr>
    </w:p>
    <w:p w14:paraId="40FA06EF" w14:textId="54B1C938" w:rsidR="00D2189B" w:rsidRPr="0078471F" w:rsidRDefault="00D2189B" w:rsidP="00D6010D">
      <w:pPr>
        <w:spacing w:line="276" w:lineRule="auto"/>
        <w:ind w:left="-342" w:firstLine="684"/>
        <w:jc w:val="both"/>
        <w:rPr>
          <w:rFonts w:ascii="Arial" w:hAnsi="Arial" w:cs="Arial"/>
          <w:b/>
          <w:lang w:val="lt-LT"/>
        </w:rPr>
      </w:pPr>
      <w:r w:rsidRPr="0078471F">
        <w:rPr>
          <w:rFonts w:ascii="Arial" w:hAnsi="Arial" w:cs="Arial"/>
          <w:b/>
          <w:lang w:val="lt-LT"/>
        </w:rPr>
        <w:tab/>
      </w:r>
    </w:p>
    <w:p w14:paraId="51BE1E62" w14:textId="09308FDD" w:rsidR="00117511" w:rsidRPr="0078471F" w:rsidRDefault="00D2189B" w:rsidP="00D6010D">
      <w:pPr>
        <w:spacing w:line="276" w:lineRule="auto"/>
        <w:ind w:left="-342" w:firstLine="684"/>
        <w:jc w:val="both"/>
        <w:rPr>
          <w:rFonts w:ascii="Arial" w:hAnsi="Arial" w:cs="Arial"/>
          <w:b/>
          <w:bCs/>
          <w:lang w:val="lt-LT"/>
        </w:rPr>
      </w:pPr>
      <w:r w:rsidRPr="0078471F">
        <w:rPr>
          <w:rFonts w:ascii="Arial" w:hAnsi="Arial" w:cs="Arial"/>
          <w:lang w:val="lt-LT"/>
        </w:rPr>
        <w:tab/>
      </w:r>
      <w:r w:rsidRPr="0078471F">
        <w:rPr>
          <w:rFonts w:ascii="Arial" w:hAnsi="Arial" w:cs="Arial"/>
          <w:b/>
          <w:lang w:val="lt-LT"/>
        </w:rPr>
        <w:t xml:space="preserve">Pastaba Nr. P15. </w:t>
      </w:r>
      <w:r w:rsidR="00B64FC9">
        <w:rPr>
          <w:rFonts w:ascii="Arial" w:hAnsi="Arial" w:cs="Arial"/>
          <w:b/>
          <w:lang w:val="lt-LT"/>
        </w:rPr>
        <w:t>A</w:t>
      </w:r>
      <w:r w:rsidR="008A24EE" w:rsidRPr="0078471F">
        <w:rPr>
          <w:rFonts w:ascii="Arial" w:hAnsi="Arial" w:cs="Arial"/>
          <w:b/>
          <w:bCs/>
          <w:lang w:val="lt-LT"/>
        </w:rPr>
        <w:t>tidėjiniai</w:t>
      </w:r>
      <w:r w:rsidR="00EA5269" w:rsidRPr="0078471F">
        <w:rPr>
          <w:rFonts w:ascii="Arial" w:hAnsi="Arial" w:cs="Arial"/>
          <w:b/>
          <w:bCs/>
          <w:lang w:val="lt-LT"/>
        </w:rPr>
        <w:t xml:space="preserve">. </w:t>
      </w:r>
    </w:p>
    <w:p w14:paraId="52E8E493" w14:textId="55B765F8" w:rsidR="00D2189B" w:rsidRPr="0078471F" w:rsidRDefault="00EA5269" w:rsidP="00200CCC">
      <w:pPr>
        <w:spacing w:line="276" w:lineRule="auto"/>
        <w:ind w:left="-340" w:firstLine="1060"/>
        <w:jc w:val="both"/>
        <w:rPr>
          <w:rFonts w:ascii="Arial" w:hAnsi="Arial" w:cs="Arial"/>
          <w:lang w:val="lt-LT"/>
        </w:rPr>
      </w:pPr>
      <w:r w:rsidRPr="0078471F">
        <w:rPr>
          <w:rFonts w:ascii="Arial" w:hAnsi="Arial" w:cs="Arial"/>
          <w:lang w:val="lt-LT"/>
        </w:rPr>
        <w:t>202</w:t>
      </w:r>
      <w:r w:rsidR="00B35CC9">
        <w:rPr>
          <w:rFonts w:ascii="Arial" w:hAnsi="Arial" w:cs="Arial"/>
          <w:lang w:val="lt-LT"/>
        </w:rPr>
        <w:t>6</w:t>
      </w:r>
      <w:r w:rsidRPr="0078471F">
        <w:rPr>
          <w:rFonts w:ascii="Arial" w:hAnsi="Arial" w:cs="Arial"/>
          <w:lang w:val="lt-LT"/>
        </w:rPr>
        <w:t xml:space="preserve"> m. </w:t>
      </w:r>
      <w:r w:rsidR="00B35CC9">
        <w:rPr>
          <w:rFonts w:ascii="Arial" w:hAnsi="Arial" w:cs="Arial"/>
          <w:lang w:val="lt-LT"/>
        </w:rPr>
        <w:t>kovo</w:t>
      </w:r>
      <w:r w:rsidR="008070EF">
        <w:rPr>
          <w:rFonts w:ascii="Arial" w:hAnsi="Arial" w:cs="Arial"/>
          <w:lang w:val="lt-LT"/>
        </w:rPr>
        <w:t xml:space="preserve"> 3</w:t>
      </w:r>
      <w:r w:rsidR="00B35CC9">
        <w:rPr>
          <w:rFonts w:ascii="Arial" w:hAnsi="Arial" w:cs="Arial"/>
          <w:lang w:val="lt-LT"/>
        </w:rPr>
        <w:t>1</w:t>
      </w:r>
      <w:r w:rsidRPr="0078471F">
        <w:rPr>
          <w:rFonts w:ascii="Arial" w:hAnsi="Arial" w:cs="Arial"/>
          <w:lang w:val="lt-LT"/>
        </w:rPr>
        <w:t xml:space="preserve"> d. atidėjinių likutis</w:t>
      </w:r>
      <w:r w:rsidR="00D2189B" w:rsidRPr="0078471F">
        <w:rPr>
          <w:rFonts w:ascii="Arial" w:hAnsi="Arial" w:cs="Arial"/>
          <w:lang w:val="lt-LT"/>
        </w:rPr>
        <w:t xml:space="preserve"> – </w:t>
      </w:r>
      <w:r w:rsidR="00D67195">
        <w:rPr>
          <w:rFonts w:ascii="Arial" w:hAnsi="Arial" w:cs="Arial"/>
          <w:color w:val="000000" w:themeColor="text1"/>
          <w:lang w:val="lt-LT"/>
        </w:rPr>
        <w:t>11849,54</w:t>
      </w:r>
      <w:r w:rsidR="00D2189B" w:rsidRPr="008070EF">
        <w:rPr>
          <w:rFonts w:ascii="Arial" w:hAnsi="Arial" w:cs="Arial"/>
          <w:color w:val="FF0000"/>
          <w:lang w:val="lt-LT"/>
        </w:rPr>
        <w:t xml:space="preserve"> </w:t>
      </w:r>
      <w:r w:rsidR="00D2189B" w:rsidRPr="0078471F">
        <w:rPr>
          <w:rFonts w:ascii="Arial" w:hAnsi="Arial" w:cs="Arial"/>
          <w:lang w:val="lt-LT"/>
        </w:rPr>
        <w:t>Eur. Atidėjiniai sudaryti darbuotojams, dirbantiems pagal neterminuotą darbo sutartį, pasiekusiems įstatymų nustatytą senatvės pensijos amžių.</w:t>
      </w:r>
    </w:p>
    <w:p w14:paraId="4B95CEDE" w14:textId="77777777" w:rsidR="00827B6C" w:rsidRDefault="00827B6C" w:rsidP="00D6010D">
      <w:pPr>
        <w:spacing w:line="276" w:lineRule="auto"/>
        <w:ind w:left="-342" w:firstLine="684"/>
        <w:jc w:val="both"/>
        <w:rPr>
          <w:rFonts w:ascii="Arial" w:hAnsi="Arial" w:cs="Arial"/>
          <w:lang w:val="lt-LT"/>
        </w:rPr>
      </w:pPr>
    </w:p>
    <w:p w14:paraId="5901A870" w14:textId="6C8D25E0" w:rsidR="008070EF" w:rsidRDefault="00827B6C" w:rsidP="008070EF">
      <w:pPr>
        <w:spacing w:line="276" w:lineRule="auto"/>
        <w:ind w:left="-340" w:firstLine="1060"/>
        <w:jc w:val="both"/>
        <w:rPr>
          <w:rFonts w:ascii="Arial" w:hAnsi="Arial" w:cs="Arial"/>
          <w:b/>
          <w:bCs/>
          <w:lang w:val="lt-LT"/>
        </w:rPr>
      </w:pPr>
      <w:r w:rsidRPr="0078471F">
        <w:rPr>
          <w:rFonts w:ascii="Arial" w:hAnsi="Arial" w:cs="Arial"/>
          <w:b/>
          <w:lang w:val="lt-LT"/>
        </w:rPr>
        <w:t>Pastaba Nr.</w:t>
      </w:r>
      <w:r w:rsidR="00C32644" w:rsidRPr="0078471F">
        <w:rPr>
          <w:rFonts w:ascii="Arial" w:hAnsi="Arial" w:cs="Arial"/>
          <w:b/>
          <w:lang w:val="lt-LT"/>
        </w:rPr>
        <w:t xml:space="preserve"> P17</w:t>
      </w:r>
      <w:r w:rsidRPr="0078471F">
        <w:rPr>
          <w:rFonts w:ascii="Arial" w:hAnsi="Arial" w:cs="Arial"/>
          <w:b/>
          <w:lang w:val="lt-LT"/>
        </w:rPr>
        <w:t xml:space="preserve">. </w:t>
      </w:r>
      <w:r w:rsidRPr="0078471F">
        <w:rPr>
          <w:rFonts w:ascii="Arial" w:hAnsi="Arial" w:cs="Arial"/>
          <w:b/>
          <w:bCs/>
          <w:lang w:val="lt-LT"/>
        </w:rPr>
        <w:t>Trumpalaikiai įsipareigojimai</w:t>
      </w:r>
      <w:r w:rsidR="00EA5269" w:rsidRPr="0078471F">
        <w:rPr>
          <w:rFonts w:ascii="Arial" w:hAnsi="Arial" w:cs="Arial"/>
          <w:b/>
          <w:bCs/>
          <w:lang w:val="lt-LT"/>
        </w:rPr>
        <w:t>.</w:t>
      </w:r>
    </w:p>
    <w:p w14:paraId="684F8E59" w14:textId="02615EA7" w:rsidR="008070EF" w:rsidRDefault="00716C04" w:rsidP="008070EF">
      <w:pPr>
        <w:spacing w:line="276" w:lineRule="auto"/>
        <w:ind w:left="-340" w:firstLine="1060"/>
        <w:jc w:val="both"/>
        <w:rPr>
          <w:rFonts w:ascii="Arial" w:hAnsi="Arial" w:cs="Arial"/>
          <w:b/>
          <w:bCs/>
          <w:lang w:val="lt-LT"/>
        </w:rPr>
      </w:pPr>
      <w:r w:rsidRPr="00ED2CFC">
        <w:rPr>
          <w:rFonts w:ascii="Arial" w:hAnsi="Arial"/>
          <w:lang w:val="pt-BR"/>
        </w:rPr>
        <w:t>Informacija apie</w:t>
      </w:r>
      <w:r w:rsidR="008070EF" w:rsidRPr="00ED2CFC">
        <w:rPr>
          <w:rFonts w:ascii="Arial" w:hAnsi="Arial"/>
          <w:lang w:val="pt-BR"/>
        </w:rPr>
        <w:t xml:space="preserve"> trumpalaiki</w:t>
      </w:r>
      <w:r w:rsidRPr="00ED2CFC">
        <w:rPr>
          <w:rFonts w:ascii="Arial" w:hAnsi="Arial"/>
          <w:lang w:val="pt-BR"/>
        </w:rPr>
        <w:t>us</w:t>
      </w:r>
      <w:r w:rsidR="008070EF" w:rsidRPr="00ED2CFC">
        <w:rPr>
          <w:rFonts w:ascii="Arial" w:hAnsi="Arial"/>
          <w:lang w:val="pt-BR"/>
        </w:rPr>
        <w:t xml:space="preserve"> įsipareigojim</w:t>
      </w:r>
      <w:r w:rsidRPr="00ED2CFC">
        <w:rPr>
          <w:rFonts w:ascii="Arial" w:hAnsi="Arial"/>
          <w:lang w:val="pt-BR"/>
        </w:rPr>
        <w:t>us pateikta lentelėje</w:t>
      </w:r>
      <w:r w:rsidR="008070EF" w:rsidRPr="00ED2CFC">
        <w:rPr>
          <w:rFonts w:ascii="Arial" w:hAnsi="Arial"/>
          <w:lang w:val="pt-BR"/>
        </w:rPr>
        <w:t>:</w:t>
      </w:r>
    </w:p>
    <w:p w14:paraId="7F44D277" w14:textId="4C6A6640" w:rsidR="008070EF" w:rsidRDefault="00716C04" w:rsidP="008070EF">
      <w:pPr>
        <w:spacing w:line="276" w:lineRule="auto"/>
        <w:ind w:left="-340" w:firstLine="1060"/>
        <w:jc w:val="both"/>
        <w:rPr>
          <w:rFonts w:ascii="Arial" w:hAnsi="Arial" w:cs="Arial"/>
          <w:color w:val="FF0000"/>
          <w:lang w:val="lt-LT"/>
        </w:rPr>
      </w:pP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sidRPr="00716C04">
        <w:rPr>
          <w:rFonts w:ascii="Arial" w:hAnsi="Arial" w:cs="Arial"/>
          <w:color w:val="000000" w:themeColor="text1"/>
          <w:lang w:val="lt-LT"/>
        </w:rPr>
        <w:t>3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726FA0" w14:paraId="2161E412" w14:textId="77777777" w:rsidTr="007B0D19">
        <w:tc>
          <w:tcPr>
            <w:tcW w:w="648" w:type="dxa"/>
            <w:tcBorders>
              <w:top w:val="single" w:sz="4" w:space="0" w:color="000000"/>
              <w:left w:val="single" w:sz="4" w:space="0" w:color="000000"/>
              <w:bottom w:val="single" w:sz="4" w:space="0" w:color="000000"/>
            </w:tcBorders>
          </w:tcPr>
          <w:p w14:paraId="57744989"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335F692" w14:textId="4B6D17F2" w:rsidR="0083305E" w:rsidRPr="007C5E99" w:rsidRDefault="00C7098B" w:rsidP="007B0D19">
            <w:pPr>
              <w:tabs>
                <w:tab w:val="left" w:pos="0"/>
              </w:tabs>
              <w:snapToGrid w:val="0"/>
              <w:spacing w:line="276" w:lineRule="auto"/>
              <w:jc w:val="center"/>
              <w:rPr>
                <w:rFonts w:ascii="Arial" w:hAnsi="Arial"/>
              </w:rPr>
            </w:pP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84104CC" w14:textId="77777777" w:rsidR="0083305E" w:rsidRPr="00ED2CFC" w:rsidRDefault="0083305E" w:rsidP="007B0D19">
            <w:pPr>
              <w:tabs>
                <w:tab w:val="left" w:pos="0"/>
              </w:tabs>
              <w:snapToGrid w:val="0"/>
              <w:spacing w:line="276" w:lineRule="auto"/>
              <w:jc w:val="center"/>
              <w:rPr>
                <w:rFonts w:ascii="Arial" w:hAnsi="Arial"/>
                <w:lang w:val="pt-BR"/>
              </w:rPr>
            </w:pPr>
            <w:r w:rsidRPr="00ED2CFC">
              <w:rPr>
                <w:rFonts w:ascii="Arial" w:hAnsi="Arial"/>
                <w:lang w:val="pt-BR"/>
              </w:rPr>
              <w:t>Paskutinė ataskaitinio laikotarpio diena (Eur)</w:t>
            </w:r>
          </w:p>
        </w:tc>
      </w:tr>
      <w:tr w:rsidR="0083305E" w:rsidRPr="007C5E99" w14:paraId="6EC52E60" w14:textId="77777777" w:rsidTr="007B0D19">
        <w:tc>
          <w:tcPr>
            <w:tcW w:w="648" w:type="dxa"/>
            <w:tcBorders>
              <w:top w:val="single" w:sz="4" w:space="0" w:color="000000"/>
              <w:left w:val="single" w:sz="4" w:space="0" w:color="000000"/>
              <w:bottom w:val="single" w:sz="4" w:space="0" w:color="000000"/>
            </w:tcBorders>
          </w:tcPr>
          <w:p w14:paraId="437757D6" w14:textId="0E12C808" w:rsidR="0083305E" w:rsidRPr="007C5E99" w:rsidRDefault="00EE0B0F" w:rsidP="0083305E">
            <w:pPr>
              <w:tabs>
                <w:tab w:val="left" w:pos="0"/>
              </w:tabs>
              <w:snapToGrid w:val="0"/>
              <w:spacing w:line="276" w:lineRule="auto"/>
              <w:jc w:val="center"/>
              <w:rPr>
                <w:rFonts w:ascii="Arial" w:hAnsi="Arial"/>
              </w:rPr>
            </w:pPr>
            <w:r>
              <w:rPr>
                <w:rFonts w:ascii="Arial" w:hAnsi="Arial"/>
              </w:rPr>
              <w:t>1</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547189A7" w14:textId="1F233CEB" w:rsidR="0083305E" w:rsidRPr="007C5E99" w:rsidRDefault="0083305E" w:rsidP="007B0D19">
            <w:pPr>
              <w:tabs>
                <w:tab w:val="left" w:pos="0"/>
              </w:tabs>
              <w:snapToGrid w:val="0"/>
              <w:spacing w:line="276" w:lineRule="auto"/>
              <w:rPr>
                <w:rFonts w:ascii="Arial" w:hAnsi="Arial"/>
              </w:rPr>
            </w:pPr>
            <w:proofErr w:type="spellStart"/>
            <w:r w:rsidRPr="008070EF">
              <w:rPr>
                <w:rFonts w:ascii="Arial" w:hAnsi="Arial"/>
              </w:rPr>
              <w:t>Tiekėjams</w:t>
            </w:r>
            <w:proofErr w:type="spellEnd"/>
            <w:r w:rsidRPr="008070EF">
              <w:rPr>
                <w:rFonts w:ascii="Arial" w:hAnsi="Arial"/>
              </w:rPr>
              <w:t xml:space="preserve"> </w:t>
            </w:r>
            <w:proofErr w:type="spellStart"/>
            <w:r w:rsidRPr="008070EF">
              <w:rPr>
                <w:rFonts w:ascii="Arial" w:hAnsi="Arial"/>
              </w:rPr>
              <w:t>mokėtinos</w:t>
            </w:r>
            <w:proofErr w:type="spellEnd"/>
            <w:r w:rsidRPr="008070EF">
              <w:rPr>
                <w:rFonts w:ascii="Arial" w:hAnsi="Arial"/>
              </w:rPr>
              <w:t xml:space="preserve"> </w:t>
            </w:r>
            <w:proofErr w:type="spellStart"/>
            <w:r w:rsidRPr="008070EF">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2BAAE80" w14:textId="3362E398" w:rsidR="0083305E" w:rsidRPr="007C5E99" w:rsidRDefault="00516F77" w:rsidP="007B0D19">
            <w:pPr>
              <w:tabs>
                <w:tab w:val="num" w:pos="0"/>
              </w:tabs>
              <w:spacing w:line="276" w:lineRule="auto"/>
              <w:rPr>
                <w:rFonts w:ascii="Arial" w:hAnsi="Arial"/>
              </w:rPr>
            </w:pPr>
            <w:r>
              <w:rPr>
                <w:rFonts w:ascii="Arial" w:hAnsi="Arial"/>
              </w:rPr>
              <w:t>4980,29</w:t>
            </w:r>
          </w:p>
        </w:tc>
      </w:tr>
      <w:tr w:rsidR="0083305E" w:rsidRPr="007C5E99" w14:paraId="74446D04" w14:textId="77777777" w:rsidTr="007B0D19">
        <w:tc>
          <w:tcPr>
            <w:tcW w:w="648" w:type="dxa"/>
            <w:tcBorders>
              <w:top w:val="single" w:sz="4" w:space="0" w:color="000000"/>
              <w:left w:val="single" w:sz="4" w:space="0" w:color="000000"/>
              <w:bottom w:val="single" w:sz="4" w:space="0" w:color="000000"/>
            </w:tcBorders>
          </w:tcPr>
          <w:p w14:paraId="1D911CD3" w14:textId="241D1B78" w:rsidR="0083305E" w:rsidRPr="007C5E99" w:rsidRDefault="00EE0B0F" w:rsidP="0083305E">
            <w:pPr>
              <w:tabs>
                <w:tab w:val="left" w:pos="0"/>
              </w:tabs>
              <w:snapToGrid w:val="0"/>
              <w:spacing w:line="276" w:lineRule="auto"/>
              <w:jc w:val="center"/>
              <w:rPr>
                <w:rFonts w:ascii="Arial" w:hAnsi="Arial"/>
              </w:rPr>
            </w:pPr>
            <w:r>
              <w:rPr>
                <w:rFonts w:ascii="Arial" w:hAnsi="Arial"/>
              </w:rPr>
              <w:t>2</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630B9F8B" w14:textId="76422A26" w:rsidR="0083305E" w:rsidRPr="00ED2CFC" w:rsidRDefault="0083305E" w:rsidP="007B0D19">
            <w:pPr>
              <w:tabs>
                <w:tab w:val="left" w:pos="0"/>
              </w:tabs>
              <w:snapToGrid w:val="0"/>
              <w:spacing w:line="276" w:lineRule="auto"/>
              <w:rPr>
                <w:rFonts w:ascii="Arial" w:hAnsi="Arial"/>
                <w:lang w:val="pt-BR"/>
              </w:rPr>
            </w:pPr>
            <w:r w:rsidRPr="00ED2CFC">
              <w:rPr>
                <w:rFonts w:ascii="Arial" w:hAnsi="Arial"/>
                <w:lang w:val="pt-BR"/>
              </w:rPr>
              <w:t>Su darbo santykiais susiję įsipareigojimai</w:t>
            </w:r>
          </w:p>
        </w:tc>
        <w:tc>
          <w:tcPr>
            <w:tcW w:w="2700" w:type="dxa"/>
            <w:tcBorders>
              <w:top w:val="single" w:sz="4" w:space="0" w:color="000000"/>
              <w:left w:val="single" w:sz="4" w:space="0" w:color="000000"/>
              <w:bottom w:val="single" w:sz="4" w:space="0" w:color="000000"/>
              <w:right w:val="single" w:sz="4" w:space="0" w:color="000000"/>
            </w:tcBorders>
          </w:tcPr>
          <w:p w14:paraId="4FF48FFB" w14:textId="101B4DA3" w:rsidR="0083305E" w:rsidRPr="007C5E99" w:rsidRDefault="00516F77" w:rsidP="007B0D19">
            <w:pPr>
              <w:tabs>
                <w:tab w:val="num" w:pos="0"/>
              </w:tabs>
              <w:spacing w:line="276" w:lineRule="auto"/>
              <w:rPr>
                <w:rFonts w:ascii="Arial" w:hAnsi="Arial"/>
              </w:rPr>
            </w:pPr>
            <w:r>
              <w:rPr>
                <w:rFonts w:ascii="Arial" w:hAnsi="Arial"/>
              </w:rPr>
              <w:t>137392,59</w:t>
            </w:r>
          </w:p>
        </w:tc>
      </w:tr>
      <w:tr w:rsidR="00EE0B0F" w:rsidRPr="007C5E99" w14:paraId="52400582" w14:textId="77777777" w:rsidTr="00983642">
        <w:tc>
          <w:tcPr>
            <w:tcW w:w="648" w:type="dxa"/>
            <w:tcBorders>
              <w:top w:val="single" w:sz="4" w:space="0" w:color="000000"/>
              <w:left w:val="single" w:sz="4" w:space="0" w:color="000000"/>
              <w:bottom w:val="single" w:sz="4" w:space="0" w:color="000000"/>
            </w:tcBorders>
          </w:tcPr>
          <w:p w14:paraId="200F2586" w14:textId="0E766CD6" w:rsidR="00EE0B0F" w:rsidRDefault="00EE0B0F" w:rsidP="00BB34DC">
            <w:pPr>
              <w:tabs>
                <w:tab w:val="left" w:pos="0"/>
              </w:tabs>
              <w:snapToGrid w:val="0"/>
              <w:spacing w:line="276" w:lineRule="auto"/>
              <w:jc w:val="center"/>
              <w:rPr>
                <w:rFonts w:ascii="Arial" w:hAnsi="Arial"/>
              </w:rPr>
            </w:pPr>
            <w:r>
              <w:rPr>
                <w:rFonts w:ascii="Arial" w:hAnsi="Arial"/>
              </w:rPr>
              <w:t>4.</w:t>
            </w:r>
          </w:p>
        </w:tc>
        <w:tc>
          <w:tcPr>
            <w:tcW w:w="6485" w:type="dxa"/>
            <w:tcBorders>
              <w:top w:val="single" w:sz="4" w:space="0" w:color="000000"/>
              <w:left w:val="single" w:sz="4" w:space="0" w:color="000000"/>
              <w:bottom w:val="single" w:sz="4" w:space="0" w:color="000000"/>
            </w:tcBorders>
          </w:tcPr>
          <w:p w14:paraId="001F4C31" w14:textId="082B4FF9" w:rsidR="00EE0B0F" w:rsidRPr="00ED2CFC" w:rsidRDefault="00EE0B0F" w:rsidP="00BB34DC">
            <w:pPr>
              <w:tabs>
                <w:tab w:val="left" w:pos="0"/>
              </w:tabs>
              <w:snapToGrid w:val="0"/>
              <w:spacing w:line="276" w:lineRule="auto"/>
              <w:rPr>
                <w:rFonts w:ascii="Arial" w:hAnsi="Arial"/>
                <w:lang w:val="pt-BR"/>
              </w:rPr>
            </w:pPr>
            <w:r w:rsidRPr="00ED2CFC">
              <w:rPr>
                <w:rFonts w:ascii="Arial" w:hAnsi="Arial"/>
                <w:lang w:val="pt-BR"/>
              </w:rPr>
              <w:t xml:space="preserve">Gautos iš anksto sumokėtos sumos </w:t>
            </w:r>
          </w:p>
        </w:tc>
        <w:tc>
          <w:tcPr>
            <w:tcW w:w="2700" w:type="dxa"/>
            <w:tcBorders>
              <w:top w:val="single" w:sz="4" w:space="0" w:color="000000"/>
              <w:left w:val="single" w:sz="4" w:space="0" w:color="000000"/>
              <w:bottom w:val="single" w:sz="4" w:space="0" w:color="000000"/>
              <w:right w:val="single" w:sz="4" w:space="0" w:color="000000"/>
            </w:tcBorders>
          </w:tcPr>
          <w:p w14:paraId="4BBAA45B" w14:textId="7639E340" w:rsidR="00EE0B0F" w:rsidRDefault="00516F77" w:rsidP="00BB34DC">
            <w:pPr>
              <w:tabs>
                <w:tab w:val="num" w:pos="0"/>
              </w:tabs>
              <w:spacing w:line="276" w:lineRule="auto"/>
              <w:rPr>
                <w:rFonts w:ascii="Arial" w:hAnsi="Arial"/>
              </w:rPr>
            </w:pPr>
            <w:r>
              <w:rPr>
                <w:rFonts w:ascii="Arial" w:hAnsi="Arial"/>
              </w:rPr>
              <w:t>5,70</w:t>
            </w:r>
          </w:p>
        </w:tc>
      </w:tr>
      <w:tr w:rsidR="00983642" w:rsidRPr="007C5E99" w14:paraId="45510218" w14:textId="77777777" w:rsidTr="00983642">
        <w:tc>
          <w:tcPr>
            <w:tcW w:w="648" w:type="dxa"/>
            <w:tcBorders>
              <w:top w:val="single" w:sz="4" w:space="0" w:color="000000"/>
              <w:left w:val="single" w:sz="4" w:space="0" w:color="000000"/>
              <w:bottom w:val="single" w:sz="4" w:space="0" w:color="000000"/>
            </w:tcBorders>
          </w:tcPr>
          <w:p w14:paraId="7A2BD6BF" w14:textId="77777777" w:rsidR="00983642" w:rsidRDefault="00983642" w:rsidP="00BB34DC">
            <w:pPr>
              <w:tabs>
                <w:tab w:val="left" w:pos="0"/>
              </w:tabs>
              <w:snapToGrid w:val="0"/>
              <w:spacing w:line="276" w:lineRule="auto"/>
              <w:jc w:val="center"/>
              <w:rPr>
                <w:rFonts w:ascii="Arial" w:hAnsi="Arial"/>
              </w:rPr>
            </w:pPr>
            <w:r>
              <w:rPr>
                <w:rFonts w:ascii="Arial" w:hAnsi="Arial"/>
              </w:rPr>
              <w:t>5.</w:t>
            </w:r>
          </w:p>
        </w:tc>
        <w:tc>
          <w:tcPr>
            <w:tcW w:w="6485" w:type="dxa"/>
            <w:tcBorders>
              <w:top w:val="single" w:sz="4" w:space="0" w:color="000000"/>
              <w:left w:val="single" w:sz="4" w:space="0" w:color="000000"/>
              <w:bottom w:val="single" w:sz="4" w:space="0" w:color="000000"/>
            </w:tcBorders>
          </w:tcPr>
          <w:p w14:paraId="7EDA57D2" w14:textId="38D5D4C0" w:rsidR="00983642" w:rsidRPr="008070EF" w:rsidRDefault="00983642" w:rsidP="00BB34DC">
            <w:pPr>
              <w:tabs>
                <w:tab w:val="left" w:pos="0"/>
              </w:tabs>
              <w:snapToGrid w:val="0"/>
              <w:spacing w:line="276" w:lineRule="auto"/>
              <w:rPr>
                <w:rFonts w:ascii="Arial" w:hAnsi="Arial"/>
              </w:rPr>
            </w:pPr>
            <w:r>
              <w:rPr>
                <w:rFonts w:ascii="Arial" w:hAnsi="Arial"/>
              </w:rPr>
              <w:t>Kit</w:t>
            </w:r>
            <w:r w:rsidR="00516F77">
              <w:rPr>
                <w:rFonts w:ascii="Arial" w:hAnsi="Arial"/>
              </w:rPr>
              <w:t>i</w:t>
            </w:r>
            <w:r>
              <w:rPr>
                <w:rFonts w:ascii="Arial" w:hAnsi="Arial"/>
              </w:rPr>
              <w:t xml:space="preserve"> </w:t>
            </w: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1967FC91" w14:textId="24EF9D66" w:rsidR="00983642" w:rsidRDefault="00516F77" w:rsidP="00BB34DC">
            <w:pPr>
              <w:tabs>
                <w:tab w:val="num" w:pos="0"/>
              </w:tabs>
              <w:spacing w:line="276" w:lineRule="auto"/>
              <w:rPr>
                <w:rFonts w:ascii="Arial" w:hAnsi="Arial"/>
              </w:rPr>
            </w:pPr>
            <w:r>
              <w:rPr>
                <w:rFonts w:ascii="Arial" w:hAnsi="Arial"/>
              </w:rPr>
              <w:t>142796,81</w:t>
            </w:r>
          </w:p>
        </w:tc>
      </w:tr>
      <w:tr w:rsidR="0083305E" w:rsidRPr="007C5E99" w14:paraId="79D9B5A0" w14:textId="77777777" w:rsidTr="007B0D19">
        <w:trPr>
          <w:trHeight w:val="141"/>
        </w:trPr>
        <w:tc>
          <w:tcPr>
            <w:tcW w:w="648" w:type="dxa"/>
            <w:tcBorders>
              <w:top w:val="single" w:sz="4" w:space="0" w:color="000000"/>
              <w:left w:val="single" w:sz="4" w:space="0" w:color="000000"/>
              <w:bottom w:val="single" w:sz="4" w:space="0" w:color="000000"/>
            </w:tcBorders>
          </w:tcPr>
          <w:p w14:paraId="107D0C23" w14:textId="77777777" w:rsidR="0083305E" w:rsidRPr="007C5E99" w:rsidRDefault="0083305E" w:rsidP="007B0D19">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8474BF2" w14:textId="77777777" w:rsidR="0083305E" w:rsidRPr="007C5E99" w:rsidRDefault="0083305E" w:rsidP="007B0D19">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5239435A" w14:textId="048D9273" w:rsidR="0083305E" w:rsidRPr="007C5E99" w:rsidRDefault="00516F77" w:rsidP="007B0D19">
            <w:pPr>
              <w:tabs>
                <w:tab w:val="left" w:pos="0"/>
              </w:tabs>
              <w:snapToGrid w:val="0"/>
              <w:spacing w:line="276" w:lineRule="auto"/>
              <w:rPr>
                <w:rFonts w:ascii="Arial" w:hAnsi="Arial"/>
                <w:b/>
              </w:rPr>
            </w:pPr>
            <w:r>
              <w:rPr>
                <w:rFonts w:ascii="Arial" w:hAnsi="Arial"/>
                <w:b/>
              </w:rPr>
              <w:t>285175,39</w:t>
            </w:r>
          </w:p>
        </w:tc>
      </w:tr>
    </w:tbl>
    <w:p w14:paraId="236BF5B5" w14:textId="77777777" w:rsidR="00716C04" w:rsidRPr="008070EF" w:rsidRDefault="00716C04" w:rsidP="007434FA">
      <w:pPr>
        <w:spacing w:line="276" w:lineRule="auto"/>
        <w:jc w:val="both"/>
        <w:rPr>
          <w:rFonts w:ascii="Arial" w:hAnsi="Arial" w:cs="Arial"/>
          <w:color w:val="FF0000"/>
          <w:lang w:val="lt-LT"/>
        </w:rPr>
      </w:pPr>
    </w:p>
    <w:p w14:paraId="36B1998F" w14:textId="77777777" w:rsidR="0076765F" w:rsidRDefault="003E3312" w:rsidP="00D6010D">
      <w:pPr>
        <w:spacing w:line="276" w:lineRule="auto"/>
        <w:ind w:left="-342" w:firstLine="684"/>
        <w:jc w:val="both"/>
        <w:rPr>
          <w:rFonts w:ascii="Arial" w:hAnsi="Arial" w:cs="Arial"/>
          <w:lang w:val="lt-LT"/>
        </w:rPr>
      </w:pPr>
      <w:r w:rsidRPr="0078471F">
        <w:rPr>
          <w:rFonts w:ascii="Arial" w:hAnsi="Arial" w:cs="Arial"/>
          <w:lang w:val="lt-LT"/>
        </w:rPr>
        <w:tab/>
      </w:r>
    </w:p>
    <w:p w14:paraId="5E0E76A2" w14:textId="08396FE1" w:rsidR="00117511" w:rsidRPr="0078471F" w:rsidRDefault="003E3312" w:rsidP="000D5582">
      <w:pPr>
        <w:spacing w:line="276" w:lineRule="auto"/>
        <w:ind w:left="-342" w:firstLine="1062"/>
        <w:jc w:val="both"/>
        <w:rPr>
          <w:rFonts w:ascii="Arial" w:hAnsi="Arial" w:cs="Arial"/>
          <w:lang w:val="lt-LT"/>
        </w:rPr>
      </w:pPr>
      <w:r w:rsidRPr="0078471F">
        <w:rPr>
          <w:rFonts w:ascii="Arial" w:hAnsi="Arial" w:cs="Arial"/>
          <w:b/>
          <w:lang w:val="lt-LT"/>
        </w:rPr>
        <w:t>Pastaba Nr. P1</w:t>
      </w:r>
      <w:r w:rsidR="00DC0973" w:rsidRPr="0078471F">
        <w:rPr>
          <w:rFonts w:ascii="Arial" w:hAnsi="Arial" w:cs="Arial"/>
          <w:b/>
          <w:lang w:val="lt-LT"/>
        </w:rPr>
        <w:t>8</w:t>
      </w:r>
      <w:r w:rsidRPr="0078471F">
        <w:rPr>
          <w:rFonts w:ascii="Arial" w:hAnsi="Arial" w:cs="Arial"/>
          <w:b/>
          <w:lang w:val="lt-LT"/>
        </w:rPr>
        <w:t xml:space="preserve">. </w:t>
      </w:r>
      <w:r w:rsidR="00B35CC9">
        <w:rPr>
          <w:rFonts w:ascii="Arial" w:hAnsi="Arial" w:cs="Arial"/>
          <w:b/>
          <w:lang w:val="lt-LT"/>
        </w:rPr>
        <w:t>Grynasis turtas</w:t>
      </w:r>
      <w:r w:rsidR="00117511" w:rsidRPr="0078471F">
        <w:rPr>
          <w:rFonts w:ascii="Arial" w:hAnsi="Arial" w:cs="Arial"/>
          <w:b/>
          <w:bCs/>
          <w:lang w:val="lt-LT"/>
        </w:rPr>
        <w:t>.</w:t>
      </w:r>
      <w:r w:rsidRPr="0078471F">
        <w:rPr>
          <w:rFonts w:ascii="Arial" w:hAnsi="Arial" w:cs="Arial"/>
          <w:lang w:val="lt-LT"/>
        </w:rPr>
        <w:t xml:space="preserve"> </w:t>
      </w:r>
    </w:p>
    <w:p w14:paraId="77BF5B27" w14:textId="4550229E" w:rsidR="003E3312" w:rsidRPr="0078471F" w:rsidRDefault="00B64FC9" w:rsidP="00D6010D">
      <w:pPr>
        <w:spacing w:line="276" w:lineRule="auto"/>
        <w:ind w:left="-342" w:firstLine="1062"/>
        <w:jc w:val="both"/>
        <w:rPr>
          <w:rFonts w:ascii="Arial" w:hAnsi="Arial" w:cs="Arial"/>
          <w:lang w:val="lt-LT"/>
        </w:rPr>
      </w:pPr>
      <w:r w:rsidRPr="00B64FC9">
        <w:rPr>
          <w:rFonts w:ascii="Arial" w:hAnsi="Arial" w:cs="Arial"/>
          <w:bCs/>
          <w:lang w:val="lt-LT"/>
        </w:rPr>
        <w:t xml:space="preserve">Sukauptas </w:t>
      </w:r>
      <w:r w:rsidRPr="00256CEF">
        <w:rPr>
          <w:rFonts w:ascii="Arial" w:hAnsi="Arial" w:cs="Arial"/>
          <w:bCs/>
          <w:lang w:val="lt-LT"/>
        </w:rPr>
        <w:t xml:space="preserve">perviršis </w:t>
      </w:r>
      <w:r w:rsidR="00DA20FD">
        <w:rPr>
          <w:rFonts w:ascii="Arial" w:hAnsi="Arial" w:cs="Arial"/>
          <w:lang w:val="lt-LT"/>
        </w:rPr>
        <w:t>20</w:t>
      </w:r>
      <w:r w:rsidR="0076765F">
        <w:rPr>
          <w:rFonts w:ascii="Arial" w:hAnsi="Arial" w:cs="Arial"/>
          <w:lang w:val="lt-LT"/>
        </w:rPr>
        <w:t>2</w:t>
      </w:r>
      <w:r>
        <w:rPr>
          <w:rFonts w:ascii="Arial" w:hAnsi="Arial" w:cs="Arial"/>
          <w:lang w:val="lt-LT"/>
        </w:rPr>
        <w:t>6</w:t>
      </w:r>
      <w:r w:rsidR="00DA20FD">
        <w:rPr>
          <w:rFonts w:ascii="Arial" w:hAnsi="Arial" w:cs="Arial"/>
          <w:lang w:val="lt-LT"/>
        </w:rPr>
        <w:t xml:space="preserve"> m. </w:t>
      </w:r>
      <w:r>
        <w:rPr>
          <w:rFonts w:ascii="Arial" w:hAnsi="Arial" w:cs="Arial"/>
          <w:lang w:val="lt-LT"/>
        </w:rPr>
        <w:t>kovo</w:t>
      </w:r>
      <w:r w:rsidR="00DA20FD">
        <w:rPr>
          <w:rFonts w:ascii="Arial" w:hAnsi="Arial" w:cs="Arial"/>
          <w:lang w:val="lt-LT"/>
        </w:rPr>
        <w:t xml:space="preserve"> 3</w:t>
      </w:r>
      <w:r>
        <w:rPr>
          <w:rFonts w:ascii="Arial" w:hAnsi="Arial" w:cs="Arial"/>
          <w:lang w:val="lt-LT"/>
        </w:rPr>
        <w:t>1</w:t>
      </w:r>
      <w:r w:rsidR="00DA20FD">
        <w:rPr>
          <w:rFonts w:ascii="Arial" w:hAnsi="Arial" w:cs="Arial"/>
          <w:lang w:val="lt-LT"/>
        </w:rPr>
        <w:t xml:space="preserve"> d.</w:t>
      </w:r>
      <w:r w:rsidR="00117511" w:rsidRPr="0078471F">
        <w:rPr>
          <w:rFonts w:ascii="Arial" w:hAnsi="Arial" w:cs="Arial"/>
          <w:lang w:val="lt-LT"/>
        </w:rPr>
        <w:t xml:space="preserve"> – </w:t>
      </w:r>
      <w:r w:rsidR="00256CEF">
        <w:rPr>
          <w:rFonts w:ascii="Arial" w:hAnsi="Arial" w:cs="Arial"/>
          <w:lang w:val="lt-LT"/>
        </w:rPr>
        <w:t>22222,81</w:t>
      </w:r>
      <w:r w:rsidR="009D0CF5" w:rsidRPr="008070EF">
        <w:rPr>
          <w:rFonts w:ascii="Arial" w:hAnsi="Arial" w:cs="Arial"/>
          <w:color w:val="FF0000"/>
          <w:lang w:val="lt-LT"/>
        </w:rPr>
        <w:t xml:space="preserve"> </w:t>
      </w:r>
      <w:r w:rsidR="009D0CF5" w:rsidRPr="0078471F">
        <w:rPr>
          <w:rFonts w:ascii="Arial" w:hAnsi="Arial" w:cs="Arial"/>
          <w:lang w:val="lt-LT"/>
        </w:rPr>
        <w:t>Eur</w:t>
      </w:r>
      <w:r w:rsidR="00DA20FD">
        <w:rPr>
          <w:rFonts w:ascii="Arial" w:hAnsi="Arial" w:cs="Arial"/>
          <w:lang w:val="lt-LT"/>
        </w:rPr>
        <w:t>, iš jų:</w:t>
      </w:r>
      <w:r w:rsidR="009D0CF5" w:rsidRPr="0078471F">
        <w:rPr>
          <w:rFonts w:ascii="Arial" w:hAnsi="Arial" w:cs="Arial"/>
          <w:lang w:val="lt-LT"/>
        </w:rPr>
        <w:t xml:space="preserve"> </w:t>
      </w:r>
      <w:r>
        <w:rPr>
          <w:rFonts w:ascii="Arial" w:hAnsi="Arial" w:cs="Arial"/>
          <w:lang w:val="lt-LT"/>
        </w:rPr>
        <w:t xml:space="preserve">sukauptas </w:t>
      </w:r>
      <w:r w:rsidR="00DA20FD">
        <w:rPr>
          <w:rFonts w:ascii="Arial" w:hAnsi="Arial" w:cs="Arial"/>
          <w:lang w:val="lt-LT"/>
        </w:rPr>
        <w:t>a</w:t>
      </w:r>
      <w:r w:rsidR="009D0CF5" w:rsidRPr="0078471F">
        <w:rPr>
          <w:rFonts w:ascii="Arial" w:hAnsi="Arial" w:cs="Arial"/>
          <w:lang w:val="lt-LT"/>
        </w:rPr>
        <w:t xml:space="preserve">nkstesniųjų metų </w:t>
      </w:r>
      <w:r w:rsidR="009D0CF5" w:rsidRPr="00256CEF">
        <w:rPr>
          <w:rFonts w:ascii="Arial" w:hAnsi="Arial" w:cs="Arial"/>
          <w:lang w:val="lt-LT"/>
        </w:rPr>
        <w:t>perviršis</w:t>
      </w:r>
      <w:r w:rsidR="009D0CF5" w:rsidRPr="0078471F">
        <w:rPr>
          <w:rFonts w:ascii="Arial" w:hAnsi="Arial" w:cs="Arial"/>
          <w:lang w:val="lt-LT"/>
        </w:rPr>
        <w:t xml:space="preserve">– </w:t>
      </w:r>
      <w:r w:rsidR="00256CEF">
        <w:rPr>
          <w:rFonts w:ascii="Arial" w:hAnsi="Arial" w:cs="Arial"/>
          <w:lang w:val="lt-LT"/>
        </w:rPr>
        <w:t>16359,65</w:t>
      </w:r>
      <w:r w:rsidR="009D0CF5" w:rsidRPr="00DA20FD">
        <w:rPr>
          <w:rFonts w:ascii="Arial" w:hAnsi="Arial" w:cs="Arial"/>
          <w:color w:val="FF0000"/>
          <w:lang w:val="lt-LT"/>
        </w:rPr>
        <w:t xml:space="preserve"> </w:t>
      </w:r>
      <w:r w:rsidR="009D0CF5" w:rsidRPr="0078471F">
        <w:rPr>
          <w:rFonts w:ascii="Arial" w:hAnsi="Arial" w:cs="Arial"/>
          <w:lang w:val="lt-LT"/>
        </w:rPr>
        <w:t>Eur.</w:t>
      </w:r>
    </w:p>
    <w:p w14:paraId="0F5B209D" w14:textId="77777777" w:rsidR="003C052B" w:rsidRDefault="003E3312" w:rsidP="00D6010D">
      <w:pPr>
        <w:spacing w:line="276" w:lineRule="auto"/>
        <w:ind w:left="-342" w:firstLine="684"/>
        <w:jc w:val="both"/>
        <w:rPr>
          <w:rFonts w:ascii="Arial" w:hAnsi="Arial" w:cs="Arial"/>
          <w:lang w:val="lt-LT"/>
        </w:rPr>
      </w:pPr>
      <w:r w:rsidRPr="0078471F">
        <w:rPr>
          <w:rFonts w:ascii="Arial" w:hAnsi="Arial" w:cs="Arial"/>
          <w:lang w:val="lt-LT"/>
        </w:rPr>
        <w:tab/>
      </w:r>
    </w:p>
    <w:p w14:paraId="09369965" w14:textId="77777777" w:rsidR="000D5582" w:rsidRDefault="003C052B" w:rsidP="00D6010D">
      <w:pPr>
        <w:spacing w:line="276" w:lineRule="auto"/>
        <w:ind w:left="-342" w:firstLine="684"/>
        <w:jc w:val="both"/>
        <w:rPr>
          <w:rFonts w:ascii="Arial" w:hAnsi="Arial" w:cs="Arial"/>
          <w:lang w:val="lt-LT"/>
        </w:rPr>
      </w:pPr>
      <w:r>
        <w:rPr>
          <w:rFonts w:ascii="Arial" w:hAnsi="Arial" w:cs="Arial"/>
          <w:lang w:val="lt-LT"/>
        </w:rPr>
        <w:t xml:space="preserve">      </w:t>
      </w:r>
    </w:p>
    <w:p w14:paraId="5FC90649" w14:textId="77777777" w:rsidR="00143400" w:rsidRDefault="00DC0973" w:rsidP="000D5582">
      <w:pPr>
        <w:spacing w:line="276" w:lineRule="auto"/>
        <w:ind w:left="-342" w:firstLine="1062"/>
        <w:jc w:val="both"/>
        <w:rPr>
          <w:rFonts w:ascii="Arial" w:hAnsi="Arial" w:cs="Arial"/>
          <w:lang w:val="lt-LT"/>
        </w:rPr>
      </w:pPr>
      <w:r w:rsidRPr="0078471F">
        <w:rPr>
          <w:rFonts w:ascii="Arial" w:hAnsi="Arial" w:cs="Arial"/>
          <w:b/>
          <w:lang w:val="lt-LT"/>
        </w:rPr>
        <w:t>Pastaba Nr. P21</w:t>
      </w:r>
      <w:r w:rsidR="003E3312" w:rsidRPr="0078471F">
        <w:rPr>
          <w:rFonts w:ascii="Arial" w:hAnsi="Arial" w:cs="Arial"/>
          <w:b/>
          <w:lang w:val="lt-LT"/>
        </w:rPr>
        <w:t xml:space="preserve">. </w:t>
      </w:r>
      <w:r w:rsidR="003E3312" w:rsidRPr="0078471F">
        <w:rPr>
          <w:rFonts w:ascii="Arial" w:hAnsi="Arial" w:cs="Arial"/>
          <w:b/>
          <w:bCs/>
          <w:lang w:val="lt-LT"/>
        </w:rPr>
        <w:t>Pagrindinės veiklos pajamos</w:t>
      </w:r>
      <w:r w:rsidR="00E222F2" w:rsidRPr="0078471F">
        <w:rPr>
          <w:rFonts w:ascii="Arial" w:hAnsi="Arial" w:cs="Arial"/>
          <w:b/>
          <w:bCs/>
          <w:lang w:val="lt-LT"/>
        </w:rPr>
        <w:t>.</w:t>
      </w:r>
      <w:r w:rsidR="003E3312" w:rsidRPr="0078471F">
        <w:rPr>
          <w:rFonts w:ascii="Arial" w:hAnsi="Arial" w:cs="Arial"/>
          <w:lang w:val="lt-LT"/>
        </w:rPr>
        <w:t xml:space="preserve"> </w:t>
      </w:r>
    </w:p>
    <w:p w14:paraId="0C386E54" w14:textId="4E503917" w:rsidR="00117511" w:rsidRPr="0078471F" w:rsidRDefault="00143400" w:rsidP="000D5582">
      <w:pPr>
        <w:spacing w:line="276" w:lineRule="auto"/>
        <w:ind w:left="-342" w:firstLine="1062"/>
        <w:jc w:val="both"/>
        <w:rPr>
          <w:rFonts w:ascii="Arial" w:hAnsi="Arial" w:cs="Arial"/>
          <w:lang w:val="lt-LT"/>
        </w:rPr>
      </w:pPr>
      <w:r>
        <w:rPr>
          <w:rFonts w:ascii="Arial" w:hAnsi="Arial" w:cs="Arial"/>
          <w:lang w:val="lt-LT"/>
        </w:rPr>
        <w:t>Informacija apie pagrindinės veiklos pajamas pateikta lentelėje:</w:t>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t>4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41"/>
        <w:gridCol w:w="2835"/>
      </w:tblGrid>
      <w:tr w:rsidR="008121FF" w:rsidRPr="00726FA0" w14:paraId="59229C63" w14:textId="77777777" w:rsidTr="00E25EAF">
        <w:tc>
          <w:tcPr>
            <w:tcW w:w="6941" w:type="dxa"/>
            <w:shd w:val="clear" w:color="auto" w:fill="FFFFFF"/>
            <w:tcMar>
              <w:top w:w="120" w:type="dxa"/>
              <w:left w:w="0" w:type="dxa"/>
              <w:bottom w:w="120" w:type="dxa"/>
              <w:right w:w="240" w:type="dxa"/>
            </w:tcMar>
            <w:hideMark/>
          </w:tcPr>
          <w:p w14:paraId="63AFA775" w14:textId="77777777" w:rsidR="008121FF" w:rsidRPr="00E25EAF" w:rsidRDefault="008121FF" w:rsidP="00E25EAF">
            <w:pPr>
              <w:spacing w:line="330" w:lineRule="atLeast"/>
              <w:jc w:val="center"/>
              <w:rPr>
                <w:rFonts w:ascii="Arial" w:hAnsi="Arial" w:cs="Arial"/>
                <w:color w:val="0A0A0A"/>
                <w:lang w:val="lt-LT" w:eastAsia="lt-LT"/>
              </w:rPr>
            </w:pPr>
            <w:proofErr w:type="spellStart"/>
            <w:r w:rsidRPr="00E25EAF">
              <w:rPr>
                <w:rFonts w:ascii="Arial" w:hAnsi="Arial" w:cs="Arial"/>
                <w:color w:val="0A0A0A"/>
              </w:rPr>
              <w:t>Pajamų</w:t>
            </w:r>
            <w:proofErr w:type="spellEnd"/>
            <w:r w:rsidRPr="00E25EAF">
              <w:rPr>
                <w:rFonts w:ascii="Arial" w:hAnsi="Arial" w:cs="Arial"/>
                <w:color w:val="0A0A0A"/>
              </w:rPr>
              <w:t xml:space="preserve"> </w:t>
            </w:r>
            <w:proofErr w:type="spellStart"/>
            <w:r w:rsidRPr="00E25EAF">
              <w:rPr>
                <w:rFonts w:ascii="Arial" w:hAnsi="Arial" w:cs="Arial"/>
                <w:color w:val="0A0A0A"/>
              </w:rPr>
              <w:t>rūšis</w:t>
            </w:r>
            <w:proofErr w:type="spellEnd"/>
          </w:p>
        </w:tc>
        <w:tc>
          <w:tcPr>
            <w:tcW w:w="2835" w:type="dxa"/>
            <w:shd w:val="clear" w:color="auto" w:fill="FFFFFF"/>
            <w:tcMar>
              <w:top w:w="120" w:type="dxa"/>
              <w:left w:w="0" w:type="dxa"/>
              <w:bottom w:w="120" w:type="dxa"/>
              <w:right w:w="240" w:type="dxa"/>
            </w:tcMar>
            <w:hideMark/>
          </w:tcPr>
          <w:p w14:paraId="64B81552" w14:textId="6606A2E2" w:rsidR="008121FF" w:rsidRPr="00E25EAF" w:rsidRDefault="00E25EAF" w:rsidP="00E25EAF">
            <w:pPr>
              <w:spacing w:line="330" w:lineRule="atLeast"/>
              <w:jc w:val="center"/>
              <w:rPr>
                <w:rFonts w:ascii="Arial" w:hAnsi="Arial" w:cs="Arial"/>
                <w:color w:val="0A0A0A"/>
                <w:lang w:val="pt-BR"/>
              </w:rPr>
            </w:pPr>
            <w:r w:rsidRPr="00E25EAF">
              <w:rPr>
                <w:rFonts w:ascii="Arial" w:hAnsi="Arial" w:cs="Arial"/>
                <w:color w:val="0A0A0A"/>
                <w:lang w:val="pt-BR"/>
              </w:rPr>
              <w:t>Paskutinė ataskaitinio laikotarpio diena (Eur)</w:t>
            </w:r>
          </w:p>
        </w:tc>
      </w:tr>
      <w:tr w:rsidR="008121FF" w:rsidRPr="00EE0B0F" w14:paraId="2B4AA4FD" w14:textId="77777777" w:rsidTr="00E25EAF">
        <w:tc>
          <w:tcPr>
            <w:tcW w:w="6941" w:type="dxa"/>
            <w:shd w:val="clear" w:color="auto" w:fill="FFFFFF"/>
            <w:tcMar>
              <w:top w:w="180" w:type="dxa"/>
              <w:left w:w="0" w:type="dxa"/>
              <w:bottom w:w="180" w:type="dxa"/>
              <w:right w:w="240" w:type="dxa"/>
            </w:tcMar>
            <w:hideMark/>
          </w:tcPr>
          <w:p w14:paraId="1FD666F8" w14:textId="77777777" w:rsidR="008121FF" w:rsidRPr="00EE3B15" w:rsidRDefault="008121FF">
            <w:pPr>
              <w:spacing w:line="330" w:lineRule="atLeast"/>
              <w:rPr>
                <w:rFonts w:ascii="Arial" w:hAnsi="Arial" w:cs="Arial"/>
                <w:color w:val="0A0A0A"/>
                <w:lang w:val="pt-BR"/>
              </w:rPr>
            </w:pPr>
            <w:r w:rsidRPr="00EE3B15">
              <w:rPr>
                <w:rStyle w:val="Grietas"/>
                <w:rFonts w:ascii="Arial" w:hAnsi="Arial" w:cs="Arial"/>
                <w:b w:val="0"/>
                <w:bCs w:val="0"/>
                <w:color w:val="0A0A0A"/>
                <w:lang w:val="pt-BR"/>
              </w:rPr>
              <w:t>Pajamos už suteiktas paslaugas, iš viso:</w:t>
            </w:r>
          </w:p>
        </w:tc>
        <w:tc>
          <w:tcPr>
            <w:tcW w:w="2835" w:type="dxa"/>
            <w:shd w:val="clear" w:color="auto" w:fill="FFFFFF"/>
            <w:tcMar>
              <w:top w:w="180" w:type="dxa"/>
              <w:left w:w="0" w:type="dxa"/>
              <w:bottom w:w="180" w:type="dxa"/>
              <w:right w:w="240" w:type="dxa"/>
            </w:tcMar>
            <w:hideMark/>
          </w:tcPr>
          <w:p w14:paraId="7F390C3C" w14:textId="6F2DB47A" w:rsidR="008121FF" w:rsidRPr="00460DC6" w:rsidRDefault="008121FF" w:rsidP="00460DC6">
            <w:pPr>
              <w:jc w:val="center"/>
              <w:rPr>
                <w:color w:val="0A0A0A"/>
              </w:rPr>
            </w:pPr>
            <w:r w:rsidRPr="00460DC6">
              <w:rPr>
                <w:rStyle w:val="Grietas"/>
                <w:rFonts w:ascii="Arial" w:hAnsi="Arial" w:cs="Arial"/>
              </w:rPr>
              <w:t>26159,31</w:t>
            </w:r>
          </w:p>
        </w:tc>
      </w:tr>
      <w:tr w:rsidR="008121FF" w:rsidRPr="00EE0B0F" w14:paraId="1CCE5AFF" w14:textId="77777777" w:rsidTr="00E25EAF">
        <w:tc>
          <w:tcPr>
            <w:tcW w:w="6941" w:type="dxa"/>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240" w:type="dxa"/>
            </w:tcMar>
            <w:hideMark/>
          </w:tcPr>
          <w:p w14:paraId="6FE45C7E" w14:textId="5B05029C" w:rsidR="008121FF" w:rsidRPr="00EE3B15" w:rsidRDefault="008121FF" w:rsidP="00BB34DC">
            <w:pPr>
              <w:spacing w:line="330" w:lineRule="atLeast"/>
              <w:rPr>
                <w:rFonts w:ascii="Arial" w:hAnsi="Arial" w:cs="Arial"/>
                <w:color w:val="0A0A0A"/>
                <w:lang w:val="pt-BR"/>
              </w:rPr>
            </w:pPr>
            <w:r w:rsidRPr="00EE3B15">
              <w:rPr>
                <w:rStyle w:val="Emfaz"/>
                <w:rFonts w:ascii="Arial" w:hAnsi="Arial" w:cs="Arial"/>
                <w:i w:val="0"/>
                <w:iCs w:val="0"/>
                <w:color w:val="0A0A0A"/>
                <w:lang w:val="pt-BR"/>
              </w:rPr>
              <w:t>iš jų: už turto naudojimą</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240" w:type="dxa"/>
            </w:tcMar>
            <w:hideMark/>
          </w:tcPr>
          <w:p w14:paraId="26BD3E3E" w14:textId="1C43FE23" w:rsidR="008121FF" w:rsidRPr="00EE3B15" w:rsidRDefault="008121FF" w:rsidP="00460DC6">
            <w:pPr>
              <w:spacing w:line="330" w:lineRule="atLeast"/>
              <w:jc w:val="center"/>
              <w:rPr>
                <w:rFonts w:ascii="Arial" w:hAnsi="Arial" w:cs="Arial"/>
                <w:color w:val="0A0A0A"/>
              </w:rPr>
            </w:pPr>
            <w:r w:rsidRPr="00EE3B15">
              <w:rPr>
                <w:rFonts w:ascii="Arial" w:hAnsi="Arial" w:cs="Arial"/>
                <w:color w:val="0A0A0A"/>
              </w:rPr>
              <w:t>501,50</w:t>
            </w:r>
          </w:p>
        </w:tc>
      </w:tr>
      <w:tr w:rsidR="008121FF" w:rsidRPr="00FD1F6C" w14:paraId="3F3B9B96" w14:textId="77777777" w:rsidTr="00E25EAF">
        <w:tc>
          <w:tcPr>
            <w:tcW w:w="6941" w:type="dxa"/>
            <w:shd w:val="clear" w:color="auto" w:fill="FFFFFF"/>
            <w:tcMar>
              <w:top w:w="180" w:type="dxa"/>
              <w:left w:w="0" w:type="dxa"/>
              <w:bottom w:w="180" w:type="dxa"/>
              <w:right w:w="240" w:type="dxa"/>
            </w:tcMar>
            <w:hideMark/>
          </w:tcPr>
          <w:p w14:paraId="69A83D99" w14:textId="6A4960DC" w:rsidR="008121FF" w:rsidRPr="00AF6D58" w:rsidRDefault="008121FF">
            <w:pPr>
              <w:spacing w:line="330" w:lineRule="atLeast"/>
              <w:rPr>
                <w:rFonts w:ascii="Arial" w:hAnsi="Arial" w:cs="Arial"/>
                <w:color w:val="0A0A0A"/>
                <w:lang w:val="pt-BR"/>
              </w:rPr>
            </w:pPr>
            <w:r w:rsidRPr="00AF6D58">
              <w:rPr>
                <w:rStyle w:val="Emfaz"/>
                <w:rFonts w:ascii="Arial" w:hAnsi="Arial" w:cs="Arial"/>
                <w:i w:val="0"/>
                <w:iCs w:val="0"/>
                <w:color w:val="0A0A0A"/>
                <w:lang w:val="pt-BR"/>
              </w:rPr>
              <w:t xml:space="preserve">iš jų: </w:t>
            </w:r>
            <w:r w:rsidRPr="00AF6D58">
              <w:rPr>
                <w:rFonts w:ascii="Arial" w:hAnsi="Arial" w:cs="Arial"/>
                <w:color w:val="212529"/>
                <w:shd w:val="clear" w:color="auto" w:fill="FFFFFF"/>
                <w:lang w:val="pt-BR"/>
              </w:rPr>
              <w:t xml:space="preserve">prekių pardavimo ir paslaugų </w:t>
            </w:r>
          </w:p>
        </w:tc>
        <w:tc>
          <w:tcPr>
            <w:tcW w:w="2835" w:type="dxa"/>
            <w:shd w:val="clear" w:color="auto" w:fill="FFFFFF"/>
            <w:tcMar>
              <w:top w:w="180" w:type="dxa"/>
              <w:left w:w="0" w:type="dxa"/>
              <w:bottom w:w="180" w:type="dxa"/>
              <w:right w:w="240" w:type="dxa"/>
            </w:tcMar>
            <w:hideMark/>
          </w:tcPr>
          <w:p w14:paraId="764FFF8E" w14:textId="145902F5" w:rsidR="008121FF" w:rsidRPr="00EE3B15" w:rsidRDefault="008121FF" w:rsidP="00460DC6">
            <w:pPr>
              <w:spacing w:line="330" w:lineRule="atLeast"/>
              <w:jc w:val="center"/>
              <w:rPr>
                <w:rFonts w:ascii="Arial" w:hAnsi="Arial" w:cs="Arial"/>
                <w:color w:val="0A0A0A"/>
              </w:rPr>
            </w:pPr>
            <w:r w:rsidRPr="00EE3B15">
              <w:rPr>
                <w:rFonts w:ascii="Arial" w:hAnsi="Arial" w:cs="Arial"/>
                <w:color w:val="0A0A0A"/>
              </w:rPr>
              <w:t>25657,81</w:t>
            </w:r>
          </w:p>
        </w:tc>
      </w:tr>
    </w:tbl>
    <w:p w14:paraId="2A191CD9" w14:textId="77777777" w:rsidR="00817715" w:rsidRDefault="00817715" w:rsidP="00D6010D">
      <w:pPr>
        <w:spacing w:line="276" w:lineRule="auto"/>
        <w:ind w:firstLine="741"/>
        <w:jc w:val="both"/>
        <w:rPr>
          <w:rFonts w:ascii="Arial" w:hAnsi="Arial" w:cs="Arial"/>
          <w:color w:val="0A0A0A"/>
          <w:shd w:val="clear" w:color="auto" w:fill="F0F2F5"/>
        </w:rPr>
      </w:pPr>
    </w:p>
    <w:p w14:paraId="2E55A428" w14:textId="557AA413" w:rsidR="0069714B" w:rsidRPr="00143400" w:rsidRDefault="00817715" w:rsidP="00D6010D">
      <w:pPr>
        <w:spacing w:line="276" w:lineRule="auto"/>
        <w:ind w:firstLine="741"/>
        <w:jc w:val="both"/>
        <w:rPr>
          <w:rFonts w:ascii="Arial" w:hAnsi="Arial" w:cs="Arial"/>
          <w:color w:val="0A0A0A"/>
          <w:shd w:val="clear" w:color="auto" w:fill="F0F2F5"/>
          <w:lang w:val="pt-BR"/>
        </w:rPr>
      </w:pPr>
      <w:proofErr w:type="spellStart"/>
      <w:r w:rsidRPr="0005195F">
        <w:rPr>
          <w:rFonts w:ascii="Arial" w:hAnsi="Arial" w:cs="Arial"/>
        </w:rPr>
        <w:t>Sumos</w:t>
      </w:r>
      <w:proofErr w:type="spellEnd"/>
      <w:r w:rsidRPr="0005195F">
        <w:rPr>
          <w:rFonts w:ascii="Arial" w:hAnsi="Arial" w:cs="Arial"/>
        </w:rPr>
        <w:t xml:space="preserve"> </w:t>
      </w:r>
      <w:proofErr w:type="spellStart"/>
      <w:r w:rsidRPr="0005195F">
        <w:rPr>
          <w:rFonts w:ascii="Arial" w:hAnsi="Arial" w:cs="Arial"/>
        </w:rPr>
        <w:t>iš</w:t>
      </w:r>
      <w:proofErr w:type="spellEnd"/>
      <w:r w:rsidRPr="0005195F">
        <w:rPr>
          <w:rFonts w:ascii="Arial" w:hAnsi="Arial" w:cs="Arial"/>
        </w:rPr>
        <w:t xml:space="preserve"> </w:t>
      </w:r>
      <w:proofErr w:type="spellStart"/>
      <w:r w:rsidRPr="0005195F">
        <w:rPr>
          <w:rFonts w:ascii="Arial" w:hAnsi="Arial" w:cs="Arial"/>
        </w:rPr>
        <w:t>pajamų</w:t>
      </w:r>
      <w:proofErr w:type="spellEnd"/>
      <w:r w:rsidRPr="0005195F">
        <w:rPr>
          <w:rFonts w:ascii="Arial" w:hAnsi="Arial" w:cs="Arial"/>
        </w:rPr>
        <w:t xml:space="preserve"> </w:t>
      </w:r>
      <w:proofErr w:type="spellStart"/>
      <w:r w:rsidRPr="0005195F">
        <w:rPr>
          <w:rFonts w:ascii="Arial" w:hAnsi="Arial" w:cs="Arial"/>
        </w:rPr>
        <w:t>įmokų</w:t>
      </w:r>
      <w:proofErr w:type="spellEnd"/>
      <w:r w:rsidRPr="0005195F">
        <w:rPr>
          <w:rFonts w:ascii="Arial" w:hAnsi="Arial" w:cs="Arial"/>
        </w:rPr>
        <w:t xml:space="preserve"> </w:t>
      </w:r>
      <w:proofErr w:type="spellStart"/>
      <w:r w:rsidRPr="0005195F">
        <w:rPr>
          <w:rFonts w:ascii="Arial" w:hAnsi="Arial" w:cs="Arial"/>
        </w:rPr>
        <w:t>ataskaitinių</w:t>
      </w:r>
      <w:proofErr w:type="spellEnd"/>
      <w:r w:rsidRPr="0005195F">
        <w:rPr>
          <w:rFonts w:ascii="Arial" w:hAnsi="Arial" w:cs="Arial"/>
        </w:rPr>
        <w:t xml:space="preserve"> </w:t>
      </w:r>
      <w:proofErr w:type="spellStart"/>
      <w:r w:rsidRPr="0005195F">
        <w:rPr>
          <w:rFonts w:ascii="Arial" w:hAnsi="Arial" w:cs="Arial"/>
        </w:rPr>
        <w:t>laikotarpiu</w:t>
      </w:r>
      <w:proofErr w:type="spellEnd"/>
      <w:r w:rsidRPr="0005195F">
        <w:rPr>
          <w:rFonts w:ascii="Arial" w:hAnsi="Arial" w:cs="Arial"/>
        </w:rPr>
        <w:t xml:space="preserve"> </w:t>
      </w:r>
      <w:proofErr w:type="spellStart"/>
      <w:r w:rsidRPr="0005195F">
        <w:rPr>
          <w:rFonts w:ascii="Arial" w:hAnsi="Arial" w:cs="Arial"/>
        </w:rPr>
        <w:t>sudarė</w:t>
      </w:r>
      <w:proofErr w:type="spellEnd"/>
      <w:r w:rsidRPr="0005195F">
        <w:rPr>
          <w:rFonts w:ascii="Arial" w:hAnsi="Arial" w:cs="Arial"/>
        </w:rPr>
        <w:t xml:space="preserve"> </w:t>
      </w:r>
      <w:r w:rsidR="00127B03">
        <w:rPr>
          <w:rFonts w:ascii="Arial" w:hAnsi="Arial" w:cs="Arial"/>
        </w:rPr>
        <w:t>26159,31</w:t>
      </w:r>
      <w:r w:rsidRPr="0005195F">
        <w:rPr>
          <w:rFonts w:ascii="Arial" w:hAnsi="Arial" w:cs="Arial"/>
        </w:rPr>
        <w:t xml:space="preserve"> Eur. </w:t>
      </w:r>
      <w:proofErr w:type="spellStart"/>
      <w:r w:rsidRPr="0005195F">
        <w:rPr>
          <w:rFonts w:ascii="Arial" w:hAnsi="Arial" w:cs="Arial"/>
        </w:rPr>
        <w:t>Šios</w:t>
      </w:r>
      <w:proofErr w:type="spellEnd"/>
      <w:r w:rsidRPr="0005195F">
        <w:rPr>
          <w:rFonts w:ascii="Arial" w:hAnsi="Arial" w:cs="Arial"/>
        </w:rPr>
        <w:t xml:space="preserve"> </w:t>
      </w:r>
      <w:proofErr w:type="spellStart"/>
      <w:r w:rsidRPr="0005195F">
        <w:rPr>
          <w:rFonts w:ascii="Arial" w:hAnsi="Arial" w:cs="Arial"/>
        </w:rPr>
        <w:t>lėšos</w:t>
      </w:r>
      <w:proofErr w:type="spellEnd"/>
      <w:r w:rsidRPr="0005195F">
        <w:rPr>
          <w:rFonts w:ascii="Arial" w:hAnsi="Arial" w:cs="Arial"/>
        </w:rPr>
        <w:t xml:space="preserve"> </w:t>
      </w:r>
      <w:proofErr w:type="spellStart"/>
      <w:r w:rsidRPr="0005195F">
        <w:rPr>
          <w:rFonts w:ascii="Arial" w:hAnsi="Arial" w:cs="Arial"/>
        </w:rPr>
        <w:t>buvo</w:t>
      </w:r>
      <w:proofErr w:type="spellEnd"/>
      <w:r w:rsidRPr="0005195F">
        <w:rPr>
          <w:rFonts w:ascii="Arial" w:hAnsi="Arial" w:cs="Arial"/>
        </w:rPr>
        <w:t xml:space="preserve"> </w:t>
      </w:r>
      <w:proofErr w:type="spellStart"/>
      <w:r w:rsidRPr="0005195F">
        <w:rPr>
          <w:rFonts w:ascii="Arial" w:hAnsi="Arial" w:cs="Arial"/>
        </w:rPr>
        <w:t>panaudotos</w:t>
      </w:r>
      <w:proofErr w:type="spellEnd"/>
      <w:r w:rsidRPr="0005195F">
        <w:rPr>
          <w:rFonts w:ascii="Arial" w:hAnsi="Arial" w:cs="Arial"/>
        </w:rPr>
        <w:t xml:space="preserve"> </w:t>
      </w:r>
      <w:proofErr w:type="spellStart"/>
      <w:r w:rsidRPr="0005195F">
        <w:rPr>
          <w:rFonts w:ascii="Arial" w:hAnsi="Arial" w:cs="Arial"/>
        </w:rPr>
        <w:t>padengti</w:t>
      </w:r>
      <w:proofErr w:type="spellEnd"/>
      <w:r w:rsidRPr="0005195F">
        <w:rPr>
          <w:rFonts w:ascii="Arial" w:hAnsi="Arial" w:cs="Arial"/>
        </w:rPr>
        <w:t xml:space="preserve"> </w:t>
      </w:r>
      <w:proofErr w:type="spellStart"/>
      <w:r w:rsidRPr="0005195F">
        <w:rPr>
          <w:rFonts w:ascii="Arial" w:hAnsi="Arial" w:cs="Arial"/>
        </w:rPr>
        <w:t>maisto</w:t>
      </w:r>
      <w:proofErr w:type="spellEnd"/>
      <w:r w:rsidRPr="0005195F">
        <w:rPr>
          <w:rFonts w:ascii="Arial" w:hAnsi="Arial" w:cs="Arial"/>
        </w:rPr>
        <w:t xml:space="preserve"> </w:t>
      </w:r>
      <w:proofErr w:type="spellStart"/>
      <w:r w:rsidRPr="0005195F">
        <w:rPr>
          <w:rFonts w:ascii="Arial" w:hAnsi="Arial" w:cs="Arial"/>
        </w:rPr>
        <w:t>produktų</w:t>
      </w:r>
      <w:proofErr w:type="spellEnd"/>
      <w:r w:rsidRPr="0005195F">
        <w:rPr>
          <w:rFonts w:ascii="Arial" w:hAnsi="Arial" w:cs="Arial"/>
        </w:rPr>
        <w:t xml:space="preserve"> </w:t>
      </w:r>
      <w:proofErr w:type="spellStart"/>
      <w:r w:rsidRPr="0005195F">
        <w:rPr>
          <w:rFonts w:ascii="Arial" w:hAnsi="Arial" w:cs="Arial"/>
        </w:rPr>
        <w:t>įsigijim</w:t>
      </w:r>
      <w:r w:rsidR="0005195F">
        <w:rPr>
          <w:rFonts w:ascii="Arial" w:hAnsi="Arial" w:cs="Arial"/>
        </w:rPr>
        <w:t>o</w:t>
      </w:r>
      <w:proofErr w:type="spellEnd"/>
      <w:r w:rsidRPr="0005195F">
        <w:rPr>
          <w:rFonts w:ascii="Arial" w:hAnsi="Arial" w:cs="Arial"/>
        </w:rPr>
        <w:t xml:space="preserve"> - 14595,42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ugdymo</w:t>
      </w:r>
      <w:proofErr w:type="spellEnd"/>
      <w:r w:rsidRPr="0005195F">
        <w:rPr>
          <w:rFonts w:ascii="Arial" w:hAnsi="Arial" w:cs="Arial"/>
        </w:rPr>
        <w:t xml:space="preserve"> </w:t>
      </w:r>
      <w:proofErr w:type="spellStart"/>
      <w:r w:rsidRPr="0005195F">
        <w:rPr>
          <w:rFonts w:ascii="Arial" w:hAnsi="Arial" w:cs="Arial"/>
        </w:rPr>
        <w:t>priemonių</w:t>
      </w:r>
      <w:proofErr w:type="spellEnd"/>
      <w:r w:rsidRPr="0005195F">
        <w:rPr>
          <w:rFonts w:ascii="Arial" w:hAnsi="Arial" w:cs="Arial"/>
        </w:rPr>
        <w:t xml:space="preserve"> </w:t>
      </w:r>
      <w:proofErr w:type="spellStart"/>
      <w:r w:rsidRPr="0005195F">
        <w:rPr>
          <w:rFonts w:ascii="Arial" w:hAnsi="Arial" w:cs="Arial"/>
        </w:rPr>
        <w:t>įsigijim</w:t>
      </w:r>
      <w:r w:rsidR="0005195F">
        <w:rPr>
          <w:rFonts w:ascii="Arial" w:hAnsi="Arial" w:cs="Arial"/>
        </w:rPr>
        <w:t>o</w:t>
      </w:r>
      <w:proofErr w:type="spellEnd"/>
      <w:r w:rsidRPr="0005195F">
        <w:rPr>
          <w:rFonts w:ascii="Arial" w:hAnsi="Arial" w:cs="Arial"/>
        </w:rPr>
        <w:t xml:space="preserve"> – </w:t>
      </w:r>
      <w:r w:rsidRPr="0005195F">
        <w:rPr>
          <w:rFonts w:ascii="Arial" w:hAnsi="Arial" w:cs="Arial"/>
        </w:rPr>
        <w:lastRenderedPageBreak/>
        <w:t xml:space="preserve">2115,56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darbo</w:t>
      </w:r>
      <w:proofErr w:type="spellEnd"/>
      <w:r w:rsidRPr="0005195F">
        <w:rPr>
          <w:rFonts w:ascii="Arial" w:hAnsi="Arial" w:cs="Arial"/>
        </w:rPr>
        <w:t xml:space="preserve"> </w:t>
      </w:r>
      <w:proofErr w:type="spellStart"/>
      <w:r w:rsidRPr="0005195F">
        <w:rPr>
          <w:rFonts w:ascii="Arial" w:hAnsi="Arial" w:cs="Arial"/>
        </w:rPr>
        <w:t>užmokesčio</w:t>
      </w:r>
      <w:proofErr w:type="spellEnd"/>
      <w:r w:rsidRPr="0005195F">
        <w:rPr>
          <w:rFonts w:ascii="Arial" w:hAnsi="Arial" w:cs="Arial"/>
        </w:rPr>
        <w:t xml:space="preserve"> – 2540,00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ir</w:t>
      </w:r>
      <w:proofErr w:type="spellEnd"/>
      <w:r w:rsidRPr="0005195F">
        <w:rPr>
          <w:rFonts w:ascii="Arial" w:hAnsi="Arial" w:cs="Arial"/>
        </w:rPr>
        <w:t xml:space="preserve"> </w:t>
      </w:r>
      <w:proofErr w:type="spellStart"/>
      <w:r w:rsidRPr="0005195F">
        <w:rPr>
          <w:rFonts w:ascii="Arial" w:hAnsi="Arial" w:cs="Arial"/>
        </w:rPr>
        <w:t>patalpų</w:t>
      </w:r>
      <w:proofErr w:type="spellEnd"/>
      <w:r w:rsidRPr="0005195F">
        <w:rPr>
          <w:rFonts w:ascii="Arial" w:hAnsi="Arial" w:cs="Arial"/>
        </w:rPr>
        <w:t xml:space="preserve"> </w:t>
      </w:r>
      <w:proofErr w:type="spellStart"/>
      <w:r w:rsidRPr="0005195F">
        <w:rPr>
          <w:rFonts w:ascii="Arial" w:hAnsi="Arial" w:cs="Arial"/>
        </w:rPr>
        <w:t>remonto</w:t>
      </w:r>
      <w:proofErr w:type="spellEnd"/>
      <w:r w:rsidRPr="0005195F">
        <w:rPr>
          <w:rFonts w:ascii="Arial" w:hAnsi="Arial" w:cs="Arial"/>
        </w:rPr>
        <w:t xml:space="preserve"> 46,24 </w:t>
      </w:r>
      <w:proofErr w:type="spellStart"/>
      <w:r w:rsidRPr="0005195F">
        <w:rPr>
          <w:rFonts w:ascii="Arial" w:hAnsi="Arial" w:cs="Arial"/>
        </w:rPr>
        <w:t>Eur</w:t>
      </w:r>
      <w:proofErr w:type="spellEnd"/>
      <w:r w:rsidRPr="0005195F">
        <w:rPr>
          <w:rFonts w:ascii="Arial" w:hAnsi="Arial" w:cs="Arial"/>
        </w:rPr>
        <w:t xml:space="preserve"> </w:t>
      </w:r>
      <w:proofErr w:type="spellStart"/>
      <w:r w:rsidRPr="0005195F">
        <w:rPr>
          <w:rFonts w:ascii="Arial" w:hAnsi="Arial" w:cs="Arial"/>
        </w:rPr>
        <w:t>sąnaudoms</w:t>
      </w:r>
      <w:proofErr w:type="spellEnd"/>
      <w:r w:rsidRPr="0005195F">
        <w:rPr>
          <w:rFonts w:ascii="Arial" w:hAnsi="Arial" w:cs="Arial"/>
        </w:rPr>
        <w:t xml:space="preserve">. </w:t>
      </w:r>
      <w:r w:rsidRPr="00143400">
        <w:rPr>
          <w:rFonts w:ascii="Arial" w:hAnsi="Arial" w:cs="Arial"/>
          <w:lang w:val="pt-BR"/>
        </w:rPr>
        <w:t xml:space="preserve">Nepanaudotas įmokų likutis laikotarpio pabaigoje sudaro </w:t>
      </w:r>
      <w:r w:rsidR="00127B03">
        <w:rPr>
          <w:rFonts w:ascii="Arial" w:hAnsi="Arial" w:cs="Arial"/>
          <w:lang w:val="pt-BR"/>
        </w:rPr>
        <w:t>6862,09</w:t>
      </w:r>
      <w:r w:rsidRPr="00143400">
        <w:rPr>
          <w:rFonts w:ascii="Arial" w:hAnsi="Arial" w:cs="Arial"/>
          <w:lang w:val="pt-BR"/>
        </w:rPr>
        <w:t xml:space="preserve"> Eur</w:t>
      </w:r>
      <w:r w:rsidRPr="00143400">
        <w:rPr>
          <w:rFonts w:ascii="Arial" w:hAnsi="Arial" w:cs="Arial"/>
          <w:color w:val="0A0A0A"/>
          <w:shd w:val="clear" w:color="auto" w:fill="F0F2F5"/>
          <w:lang w:val="pt-BR"/>
        </w:rPr>
        <w:t>.</w:t>
      </w:r>
    </w:p>
    <w:p w14:paraId="43E475F0" w14:textId="77777777" w:rsidR="00817715" w:rsidRPr="00143400" w:rsidRDefault="00817715" w:rsidP="00D6010D">
      <w:pPr>
        <w:spacing w:line="276" w:lineRule="auto"/>
        <w:ind w:firstLine="741"/>
        <w:jc w:val="both"/>
        <w:rPr>
          <w:rFonts w:ascii="Arial" w:hAnsi="Arial" w:cs="Arial"/>
          <w:color w:val="0A0A0A"/>
          <w:highlight w:val="yellow"/>
          <w:shd w:val="clear" w:color="auto" w:fill="F0F2F5"/>
          <w:lang w:val="pt-BR"/>
        </w:rPr>
      </w:pPr>
    </w:p>
    <w:p w14:paraId="47ADB2A8" w14:textId="2FD16D77" w:rsidR="0094727B" w:rsidRPr="0078471F" w:rsidRDefault="00DC0973" w:rsidP="00D6010D">
      <w:pPr>
        <w:spacing w:line="276" w:lineRule="auto"/>
        <w:ind w:firstLine="741"/>
        <w:jc w:val="both"/>
        <w:rPr>
          <w:rFonts w:ascii="Arial" w:hAnsi="Arial" w:cs="Arial"/>
          <w:lang w:val="lt-LT"/>
        </w:rPr>
      </w:pPr>
      <w:r w:rsidRPr="0078471F">
        <w:rPr>
          <w:rFonts w:ascii="Arial" w:hAnsi="Arial" w:cs="Arial"/>
          <w:b/>
          <w:lang w:val="lt-LT"/>
        </w:rPr>
        <w:t>Pastaba Nr. P22</w:t>
      </w:r>
      <w:r w:rsidR="003E3312" w:rsidRPr="0078471F">
        <w:rPr>
          <w:rFonts w:ascii="Arial" w:hAnsi="Arial" w:cs="Arial"/>
          <w:b/>
          <w:lang w:val="lt-LT"/>
        </w:rPr>
        <w:t xml:space="preserve">. </w:t>
      </w:r>
      <w:r w:rsidRPr="0078471F">
        <w:rPr>
          <w:rFonts w:ascii="Arial" w:hAnsi="Arial" w:cs="Arial"/>
          <w:b/>
          <w:lang w:val="lt-LT"/>
        </w:rPr>
        <w:t xml:space="preserve"> </w:t>
      </w:r>
      <w:r w:rsidR="001D6FE8">
        <w:rPr>
          <w:rFonts w:ascii="Arial" w:hAnsi="Arial" w:cs="Arial"/>
          <w:b/>
          <w:lang w:val="lt-LT"/>
        </w:rPr>
        <w:t>V</w:t>
      </w:r>
      <w:r w:rsidRPr="0078471F">
        <w:rPr>
          <w:rFonts w:ascii="Arial" w:hAnsi="Arial" w:cs="Arial"/>
          <w:b/>
          <w:bCs/>
          <w:lang w:val="lt-LT"/>
        </w:rPr>
        <w:t>eiklos sąnaudos</w:t>
      </w:r>
      <w:r w:rsidRPr="0078471F">
        <w:rPr>
          <w:rFonts w:ascii="Arial" w:hAnsi="Arial" w:cs="Arial"/>
          <w:lang w:val="lt-LT"/>
        </w:rPr>
        <w:t>.</w:t>
      </w:r>
    </w:p>
    <w:p w14:paraId="3AA4E3D4" w14:textId="7AFADEC4" w:rsidR="00AF4C73" w:rsidRPr="00676CEF" w:rsidRDefault="00891C97" w:rsidP="00D6010D">
      <w:pPr>
        <w:pStyle w:val="Sraopastraipa"/>
        <w:spacing w:after="0" w:line="276" w:lineRule="auto"/>
        <w:ind w:left="0" w:firstLine="720"/>
        <w:jc w:val="both"/>
        <w:rPr>
          <w:rFonts w:ascii="Arial" w:eastAsia="Times New Roman" w:hAnsi="Arial" w:cs="Arial"/>
          <w:bCs/>
          <w:sz w:val="24"/>
          <w:szCs w:val="24"/>
          <w:lang w:eastAsia="lt-LT"/>
        </w:rPr>
      </w:pPr>
      <w:r w:rsidRPr="0078471F">
        <w:rPr>
          <w:rFonts w:ascii="Arial" w:eastAsia="Times New Roman" w:hAnsi="Arial" w:cs="Arial"/>
          <w:bCs/>
          <w:sz w:val="24"/>
          <w:szCs w:val="24"/>
          <w:lang w:eastAsia="lt-LT"/>
        </w:rPr>
        <w:t xml:space="preserve">Per ataskaitinį laikotarpį patirtų sąnaudų suma </w:t>
      </w:r>
      <w:r w:rsidR="00C8449A" w:rsidRPr="0078471F">
        <w:rPr>
          <w:rFonts w:ascii="Arial" w:eastAsia="Times New Roman" w:hAnsi="Arial" w:cs="Arial"/>
          <w:bCs/>
          <w:sz w:val="24"/>
          <w:szCs w:val="24"/>
          <w:lang w:eastAsia="lt-LT"/>
        </w:rPr>
        <w:t xml:space="preserve">– </w:t>
      </w:r>
      <w:r w:rsidR="00676CEF">
        <w:rPr>
          <w:rFonts w:ascii="Arial" w:eastAsia="Times New Roman" w:hAnsi="Arial" w:cs="Arial"/>
          <w:bCs/>
          <w:sz w:val="24"/>
          <w:szCs w:val="24"/>
          <w:lang w:eastAsia="lt-LT"/>
        </w:rPr>
        <w:t>501895,</w:t>
      </w:r>
      <w:r w:rsidR="00046A45">
        <w:rPr>
          <w:rFonts w:ascii="Arial" w:eastAsia="Times New Roman" w:hAnsi="Arial" w:cs="Arial"/>
          <w:bCs/>
          <w:sz w:val="24"/>
          <w:szCs w:val="24"/>
          <w:lang w:eastAsia="lt-LT"/>
        </w:rPr>
        <w:t>18</w:t>
      </w:r>
      <w:r w:rsidRPr="00D77E82">
        <w:rPr>
          <w:rFonts w:ascii="Arial" w:eastAsia="Times New Roman" w:hAnsi="Arial" w:cs="Arial"/>
          <w:bCs/>
          <w:color w:val="000000" w:themeColor="text1"/>
          <w:sz w:val="24"/>
          <w:szCs w:val="24"/>
          <w:lang w:eastAsia="lt-LT"/>
        </w:rPr>
        <w:t xml:space="preserve"> </w:t>
      </w:r>
      <w:r w:rsidRPr="0078471F">
        <w:rPr>
          <w:rFonts w:ascii="Arial" w:eastAsia="Times New Roman" w:hAnsi="Arial" w:cs="Arial"/>
          <w:bCs/>
          <w:sz w:val="24"/>
          <w:szCs w:val="24"/>
          <w:lang w:eastAsia="lt-LT"/>
        </w:rPr>
        <w:t xml:space="preserve">Eur. </w:t>
      </w:r>
      <w:r w:rsidR="001D6FE8" w:rsidRPr="00676CEF">
        <w:rPr>
          <w:rFonts w:ascii="Arial" w:eastAsia="Times New Roman" w:hAnsi="Arial" w:cs="Arial"/>
          <w:bCs/>
          <w:sz w:val="24"/>
          <w:szCs w:val="24"/>
          <w:lang w:eastAsia="lt-LT"/>
        </w:rPr>
        <w:t>Pal</w:t>
      </w:r>
      <w:r w:rsidRPr="00676CEF">
        <w:rPr>
          <w:rFonts w:ascii="Arial" w:eastAsia="Times New Roman" w:hAnsi="Arial" w:cs="Arial"/>
          <w:bCs/>
          <w:sz w:val="24"/>
          <w:szCs w:val="24"/>
          <w:lang w:eastAsia="lt-LT"/>
        </w:rPr>
        <w:t>ygint</w:t>
      </w:r>
      <w:r w:rsidR="001D6FE8" w:rsidRPr="00676CEF">
        <w:rPr>
          <w:rFonts w:ascii="Arial" w:eastAsia="Times New Roman" w:hAnsi="Arial" w:cs="Arial"/>
          <w:bCs/>
          <w:sz w:val="24"/>
          <w:szCs w:val="24"/>
          <w:lang w:eastAsia="lt-LT"/>
        </w:rPr>
        <w:t xml:space="preserve">i sąnaudų </w:t>
      </w:r>
      <w:r w:rsidRPr="00676CEF">
        <w:rPr>
          <w:rFonts w:ascii="Arial" w:eastAsia="Times New Roman" w:hAnsi="Arial" w:cs="Arial"/>
          <w:bCs/>
          <w:sz w:val="24"/>
          <w:szCs w:val="24"/>
          <w:lang w:eastAsia="lt-LT"/>
        </w:rPr>
        <w:t xml:space="preserve">su </w:t>
      </w:r>
      <w:r w:rsidR="001D6FE8" w:rsidRPr="00676CEF">
        <w:rPr>
          <w:rFonts w:ascii="Arial" w:eastAsia="Times New Roman" w:hAnsi="Arial" w:cs="Arial"/>
          <w:bCs/>
          <w:sz w:val="24"/>
          <w:szCs w:val="24"/>
          <w:lang w:eastAsia="lt-LT"/>
        </w:rPr>
        <w:t>praėjusių m</w:t>
      </w:r>
      <w:r w:rsidRPr="00676CEF">
        <w:rPr>
          <w:rFonts w:ascii="Arial" w:eastAsia="Times New Roman" w:hAnsi="Arial" w:cs="Arial"/>
          <w:bCs/>
          <w:sz w:val="24"/>
          <w:szCs w:val="24"/>
          <w:lang w:eastAsia="lt-LT"/>
        </w:rPr>
        <w:t xml:space="preserve">etų tuo pačiu laikotarpiu </w:t>
      </w:r>
      <w:r w:rsidR="001D6FE8" w:rsidRPr="00676CEF">
        <w:rPr>
          <w:rFonts w:ascii="Arial" w:eastAsia="Times New Roman" w:hAnsi="Arial" w:cs="Arial"/>
          <w:bCs/>
          <w:sz w:val="24"/>
          <w:szCs w:val="24"/>
          <w:lang w:eastAsia="lt-LT"/>
        </w:rPr>
        <w:t>nėra galimybės, dėl p</w:t>
      </w:r>
      <w:r w:rsidR="00D6418E" w:rsidRPr="00676CEF">
        <w:rPr>
          <w:rFonts w:ascii="Arial" w:eastAsia="Times New Roman" w:hAnsi="Arial" w:cs="Arial"/>
          <w:bCs/>
          <w:sz w:val="24"/>
          <w:szCs w:val="24"/>
          <w:lang w:eastAsia="lt-LT"/>
        </w:rPr>
        <w:t>a</w:t>
      </w:r>
      <w:r w:rsidR="001D6FE8" w:rsidRPr="00676CEF">
        <w:rPr>
          <w:rFonts w:ascii="Arial" w:eastAsia="Times New Roman" w:hAnsi="Arial" w:cs="Arial"/>
          <w:bCs/>
          <w:sz w:val="24"/>
          <w:szCs w:val="24"/>
          <w:lang w:eastAsia="lt-LT"/>
        </w:rPr>
        <w:t xml:space="preserve">sikeitusio </w:t>
      </w:r>
      <w:r w:rsidRPr="00676CEF">
        <w:rPr>
          <w:rFonts w:ascii="Arial" w:eastAsia="Times New Roman" w:hAnsi="Arial" w:cs="Arial"/>
          <w:bCs/>
          <w:sz w:val="24"/>
          <w:szCs w:val="24"/>
          <w:lang w:eastAsia="lt-LT"/>
        </w:rPr>
        <w:t>sąnaud</w:t>
      </w:r>
      <w:r w:rsidR="001D6FE8" w:rsidRPr="00676CEF">
        <w:rPr>
          <w:rFonts w:ascii="Arial" w:eastAsia="Times New Roman" w:hAnsi="Arial" w:cs="Arial"/>
          <w:bCs/>
          <w:sz w:val="24"/>
          <w:szCs w:val="24"/>
          <w:lang w:eastAsia="lt-LT"/>
        </w:rPr>
        <w:t>ų grupavimo.</w:t>
      </w:r>
      <w:r w:rsidRPr="00676CEF">
        <w:rPr>
          <w:rFonts w:ascii="Arial" w:eastAsia="Times New Roman" w:hAnsi="Arial" w:cs="Arial"/>
          <w:bCs/>
          <w:sz w:val="24"/>
          <w:szCs w:val="24"/>
          <w:lang w:eastAsia="lt-LT"/>
        </w:rPr>
        <w:t xml:space="preserve"> </w:t>
      </w:r>
    </w:p>
    <w:p w14:paraId="7651543F" w14:textId="77777777" w:rsidR="00C63571" w:rsidRPr="0078471F" w:rsidRDefault="00C63571" w:rsidP="00D6010D">
      <w:pPr>
        <w:spacing w:line="276" w:lineRule="auto"/>
        <w:rPr>
          <w:rFonts w:ascii="Arial" w:hAnsi="Arial" w:cs="Arial"/>
          <w:lang w:val="lt-LT"/>
        </w:rPr>
      </w:pPr>
    </w:p>
    <w:p w14:paraId="2919E655" w14:textId="77777777" w:rsidR="00C63571" w:rsidRPr="0078471F" w:rsidRDefault="00C63571" w:rsidP="00D6010D">
      <w:pPr>
        <w:spacing w:line="276" w:lineRule="auto"/>
        <w:ind w:left="-342" w:firstLine="684"/>
        <w:jc w:val="both"/>
        <w:rPr>
          <w:rFonts w:ascii="Arial" w:hAnsi="Arial" w:cs="Arial"/>
          <w:b/>
          <w:lang w:val="lt-LT"/>
        </w:rPr>
      </w:pPr>
    </w:p>
    <w:p w14:paraId="61A60A0B" w14:textId="4514D35A" w:rsidR="00C63571" w:rsidRPr="0078471F" w:rsidRDefault="006E2D29" w:rsidP="00D6010D">
      <w:pPr>
        <w:spacing w:line="276" w:lineRule="auto"/>
        <w:jc w:val="both"/>
        <w:rPr>
          <w:rFonts w:ascii="Arial" w:hAnsi="Arial" w:cs="Arial"/>
          <w:lang w:val="lt-LT"/>
        </w:rPr>
      </w:pPr>
      <w:r w:rsidRPr="0078471F">
        <w:rPr>
          <w:rFonts w:ascii="Arial" w:hAnsi="Arial" w:cs="Arial"/>
          <w:lang w:val="lt-LT"/>
        </w:rPr>
        <w:t>Direktor</w:t>
      </w:r>
      <w:r w:rsidR="00726FA0">
        <w:rPr>
          <w:rFonts w:ascii="Arial" w:hAnsi="Arial" w:cs="Arial"/>
          <w:lang w:val="lt-LT"/>
        </w:rPr>
        <w:t>iaus pavaduotoja ugdymui</w:t>
      </w:r>
      <w:r w:rsidR="002309CF">
        <w:rPr>
          <w:rFonts w:ascii="Arial" w:hAnsi="Arial" w:cs="Arial"/>
          <w:lang w:val="lt-LT"/>
        </w:rPr>
        <w:t xml:space="preserve">                                                            Sandra Petrusevičienė</w:t>
      </w:r>
      <w:r w:rsidRPr="0078471F">
        <w:rPr>
          <w:rFonts w:ascii="Arial" w:hAnsi="Arial" w:cs="Arial"/>
          <w:lang w:val="lt-LT"/>
        </w:rPr>
        <w:tab/>
      </w:r>
      <w:r w:rsidRPr="0078471F">
        <w:rPr>
          <w:rFonts w:ascii="Arial" w:hAnsi="Arial" w:cs="Arial"/>
          <w:lang w:val="lt-LT"/>
        </w:rPr>
        <w:tab/>
      </w:r>
      <w:r w:rsidR="00BF0C93" w:rsidRPr="0078471F">
        <w:rPr>
          <w:rFonts w:ascii="Arial" w:hAnsi="Arial" w:cs="Arial"/>
          <w:lang w:val="lt-LT"/>
        </w:rPr>
        <w:tab/>
      </w:r>
      <w:r w:rsidR="003A4C7A" w:rsidRPr="0078471F">
        <w:rPr>
          <w:rFonts w:ascii="Arial" w:hAnsi="Arial" w:cs="Arial"/>
          <w:lang w:val="lt-LT"/>
        </w:rPr>
        <w:tab/>
      </w:r>
      <w:r w:rsidR="003A4C7A" w:rsidRPr="0078471F">
        <w:rPr>
          <w:rFonts w:ascii="Arial" w:hAnsi="Arial" w:cs="Arial"/>
          <w:lang w:val="lt-LT"/>
        </w:rPr>
        <w:tab/>
      </w:r>
      <w:r w:rsidR="00295B9D" w:rsidRPr="0078471F">
        <w:rPr>
          <w:rFonts w:ascii="Arial" w:hAnsi="Arial" w:cs="Arial"/>
          <w:lang w:val="lt-LT"/>
        </w:rPr>
        <w:t xml:space="preserve">                     </w:t>
      </w:r>
    </w:p>
    <w:p w14:paraId="4DBFF844" w14:textId="77777777" w:rsidR="006660F1" w:rsidRPr="0078471F" w:rsidRDefault="006660F1" w:rsidP="00D6010D">
      <w:pPr>
        <w:spacing w:line="276" w:lineRule="auto"/>
        <w:jc w:val="both"/>
        <w:rPr>
          <w:rFonts w:ascii="Arial" w:hAnsi="Arial" w:cs="Arial"/>
          <w:lang w:val="lt-LT"/>
        </w:rPr>
      </w:pPr>
    </w:p>
    <w:p w14:paraId="1B24A7D2" w14:textId="766CDA5B" w:rsidR="00A63AAE" w:rsidRPr="0078471F" w:rsidRDefault="006E2D29" w:rsidP="00D6010D">
      <w:pPr>
        <w:tabs>
          <w:tab w:val="left" w:pos="7875"/>
        </w:tabs>
        <w:spacing w:line="276" w:lineRule="auto"/>
        <w:jc w:val="both"/>
        <w:rPr>
          <w:rFonts w:ascii="Arial" w:hAnsi="Arial" w:cs="Arial"/>
          <w:lang w:val="lt-LT"/>
        </w:rPr>
      </w:pPr>
      <w:r w:rsidRPr="0078471F">
        <w:rPr>
          <w:rFonts w:ascii="Arial" w:hAnsi="Arial" w:cs="Arial"/>
          <w:lang w:val="lt-LT"/>
        </w:rPr>
        <w:t>Biudžetinių įstaigų centralizuotos apskaitos</w:t>
      </w:r>
      <w:r w:rsidR="00A63AAE" w:rsidRPr="0078471F">
        <w:rPr>
          <w:rFonts w:ascii="Arial" w:hAnsi="Arial" w:cs="Arial"/>
          <w:lang w:val="lt-LT"/>
        </w:rPr>
        <w:t xml:space="preserve"> </w:t>
      </w:r>
      <w:r w:rsidR="002309CF">
        <w:rPr>
          <w:rFonts w:ascii="Arial" w:hAnsi="Arial" w:cs="Arial"/>
          <w:lang w:val="lt-LT"/>
        </w:rPr>
        <w:t xml:space="preserve">                                              </w:t>
      </w:r>
      <w:r w:rsidR="000D5582">
        <w:rPr>
          <w:rFonts w:ascii="Arial" w:hAnsi="Arial" w:cs="Arial"/>
          <w:lang w:val="lt-LT"/>
        </w:rPr>
        <w:t>V</w:t>
      </w:r>
      <w:r w:rsidR="001D6FE8">
        <w:rPr>
          <w:rFonts w:ascii="Arial" w:hAnsi="Arial" w:cs="Arial"/>
          <w:lang w:val="lt-LT"/>
        </w:rPr>
        <w:t xml:space="preserve">iktorija </w:t>
      </w:r>
      <w:proofErr w:type="spellStart"/>
      <w:r w:rsidR="001D6FE8">
        <w:rPr>
          <w:rFonts w:ascii="Arial" w:hAnsi="Arial" w:cs="Arial"/>
          <w:lang w:val="lt-LT"/>
        </w:rPr>
        <w:t>Kaprizkina</w:t>
      </w:r>
      <w:proofErr w:type="spellEnd"/>
    </w:p>
    <w:p w14:paraId="58A42B02" w14:textId="5247E568" w:rsidR="006660F1" w:rsidRPr="0078471F" w:rsidRDefault="006E2D29" w:rsidP="00D6010D">
      <w:pPr>
        <w:spacing w:line="276" w:lineRule="auto"/>
        <w:jc w:val="both"/>
        <w:rPr>
          <w:rFonts w:ascii="Arial" w:hAnsi="Arial" w:cs="Arial"/>
          <w:lang w:val="lt-LT"/>
        </w:rPr>
      </w:pPr>
      <w:r w:rsidRPr="0078471F">
        <w:rPr>
          <w:rFonts w:ascii="Arial" w:hAnsi="Arial" w:cs="Arial"/>
          <w:lang w:val="lt-LT"/>
        </w:rPr>
        <w:t>skyriaus vedėj</w:t>
      </w:r>
      <w:r w:rsidR="001D6FE8">
        <w:rPr>
          <w:rFonts w:ascii="Arial" w:hAnsi="Arial" w:cs="Arial"/>
          <w:lang w:val="lt-LT"/>
        </w:rPr>
        <w:t>a</w:t>
      </w:r>
      <w:r w:rsidR="000D5582">
        <w:rPr>
          <w:rFonts w:ascii="Arial" w:hAnsi="Arial" w:cs="Arial"/>
          <w:lang w:val="lt-LT"/>
        </w:rPr>
        <w:t xml:space="preserve"> </w:t>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p>
    <w:bookmarkEnd w:id="0"/>
    <w:p w14:paraId="2F79A90F" w14:textId="69576D47" w:rsidR="00A63AAE" w:rsidRPr="0078471F" w:rsidRDefault="00A63AAE" w:rsidP="00D6010D">
      <w:pPr>
        <w:spacing w:line="276" w:lineRule="auto"/>
        <w:rPr>
          <w:rFonts w:ascii="Arial" w:hAnsi="Arial" w:cs="Arial"/>
          <w:lang w:val="lt-LT"/>
        </w:rPr>
      </w:pPr>
    </w:p>
    <w:p w14:paraId="5A082BE9" w14:textId="068971CC" w:rsidR="00A63AAE" w:rsidRPr="0078471F" w:rsidRDefault="00A63AAE" w:rsidP="00D6010D">
      <w:pPr>
        <w:spacing w:line="276" w:lineRule="auto"/>
        <w:rPr>
          <w:rFonts w:ascii="Arial" w:hAnsi="Arial" w:cs="Arial"/>
          <w:lang w:val="lt-LT"/>
        </w:rPr>
      </w:pPr>
    </w:p>
    <w:p w14:paraId="0ECB1B34" w14:textId="06D4B533" w:rsidR="005D1972" w:rsidRPr="00D77E82" w:rsidRDefault="006A4204" w:rsidP="00D6010D">
      <w:pPr>
        <w:spacing w:line="276" w:lineRule="auto"/>
        <w:rPr>
          <w:rFonts w:ascii="Arial" w:hAnsi="Arial" w:cs="Arial"/>
          <w:lang w:val="lt-LT"/>
        </w:rPr>
      </w:pPr>
      <w:r>
        <w:rPr>
          <w:rFonts w:ascii="Arial" w:hAnsi="Arial" w:cs="Arial"/>
          <w:lang w:val="lt-LT"/>
        </w:rPr>
        <w:t>Renata Zažeckienė</w:t>
      </w:r>
      <w:r w:rsidR="005D1972">
        <w:rPr>
          <w:rFonts w:ascii="Arial" w:hAnsi="Arial" w:cs="Arial"/>
          <w:lang w:val="lt-LT"/>
        </w:rPr>
        <w:t xml:space="preserve">, tel. </w:t>
      </w:r>
      <w:r w:rsidR="001D6FE8">
        <w:rPr>
          <w:rFonts w:ascii="Arial" w:hAnsi="Arial" w:cs="Arial"/>
          <w:lang w:val="lt-LT"/>
        </w:rPr>
        <w:t>06</w:t>
      </w:r>
      <w:r>
        <w:rPr>
          <w:rFonts w:ascii="Arial" w:hAnsi="Arial" w:cs="Arial"/>
          <w:lang w:val="lt-LT"/>
        </w:rPr>
        <w:t>5949010</w:t>
      </w:r>
      <w:r w:rsidR="005D1972">
        <w:rPr>
          <w:rFonts w:ascii="Arial" w:hAnsi="Arial" w:cs="Arial"/>
          <w:lang w:val="lt-LT"/>
        </w:rPr>
        <w:t>, el. p.</w:t>
      </w:r>
      <w:r w:rsidR="00D77E82">
        <w:rPr>
          <w:rFonts w:ascii="Arial" w:hAnsi="Arial" w:cs="Arial"/>
          <w:lang w:val="lt-LT"/>
        </w:rPr>
        <w:t xml:space="preserve"> </w:t>
      </w:r>
      <w:proofErr w:type="spellStart"/>
      <w:r>
        <w:rPr>
          <w:rFonts w:ascii="Arial" w:hAnsi="Arial" w:cs="Arial"/>
          <w:lang w:val="lt-LT"/>
        </w:rPr>
        <w:t>renata.zazeckiene</w:t>
      </w:r>
      <w:proofErr w:type="spellEnd"/>
      <w:r w:rsidR="00D77E82" w:rsidRPr="00ED2CFC">
        <w:rPr>
          <w:rFonts w:ascii="Arial" w:hAnsi="Arial" w:cs="Arial"/>
          <w:lang w:val="pt-BR"/>
        </w:rPr>
        <w:t>@krcb.lt</w:t>
      </w:r>
    </w:p>
    <w:p w14:paraId="6308D4EA" w14:textId="680CD2D6" w:rsidR="00A63AAE" w:rsidRPr="00D96171" w:rsidRDefault="00A63AAE" w:rsidP="00D6010D">
      <w:pPr>
        <w:spacing w:line="276" w:lineRule="auto"/>
        <w:rPr>
          <w:lang w:val="lt-LT"/>
        </w:rPr>
      </w:pPr>
    </w:p>
    <w:sectPr w:rsidR="00A63AAE" w:rsidRPr="00D96171" w:rsidSect="00496E1F">
      <w:pgSz w:w="12240" w:h="15840"/>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9F5"/>
    <w:multiLevelType w:val="hybridMultilevel"/>
    <w:tmpl w:val="0C6E24A8"/>
    <w:lvl w:ilvl="0" w:tplc="05D28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0125EC"/>
    <w:multiLevelType w:val="hybridMultilevel"/>
    <w:tmpl w:val="813EC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270FF3"/>
    <w:multiLevelType w:val="hybridMultilevel"/>
    <w:tmpl w:val="08C24850"/>
    <w:lvl w:ilvl="0" w:tplc="D48EE22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0D07872"/>
    <w:multiLevelType w:val="hybridMultilevel"/>
    <w:tmpl w:val="BEBA91A0"/>
    <w:lvl w:ilvl="0" w:tplc="25EE8A8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733D4D"/>
    <w:multiLevelType w:val="hybridMultilevel"/>
    <w:tmpl w:val="BFCEB30E"/>
    <w:lvl w:ilvl="0" w:tplc="64B274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230648"/>
    <w:multiLevelType w:val="hybridMultilevel"/>
    <w:tmpl w:val="74CC3B3A"/>
    <w:lvl w:ilvl="0" w:tplc="0698614E">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C1727"/>
    <w:multiLevelType w:val="hybridMultilevel"/>
    <w:tmpl w:val="CE2AD62C"/>
    <w:lvl w:ilvl="0" w:tplc="C646E9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FD152E"/>
    <w:multiLevelType w:val="multilevel"/>
    <w:tmpl w:val="831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610E2"/>
    <w:multiLevelType w:val="hybridMultilevel"/>
    <w:tmpl w:val="FEAA5F50"/>
    <w:lvl w:ilvl="0" w:tplc="2390B00E">
      <w:start w:val="2"/>
      <w:numFmt w:val="decimal"/>
      <w:lvlText w:val="%1"/>
      <w:lvlJc w:val="left"/>
      <w:pPr>
        <w:tabs>
          <w:tab w:val="num" w:pos="1650"/>
        </w:tabs>
        <w:ind w:left="1650" w:hanging="360"/>
      </w:pPr>
      <w:rPr>
        <w:rFonts w:hint="default"/>
      </w:rPr>
    </w:lvl>
    <w:lvl w:ilvl="1" w:tplc="1A9E5E98">
      <w:start w:val="4"/>
      <w:numFmt w:val="decimal"/>
      <w:lvlText w:val="%2."/>
      <w:lvlJc w:val="left"/>
      <w:pPr>
        <w:tabs>
          <w:tab w:val="num" w:pos="2370"/>
        </w:tabs>
        <w:ind w:left="2370" w:hanging="360"/>
      </w:pPr>
      <w:rPr>
        <w:rFonts w:hint="default"/>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9" w15:restartNumberingAfterBreak="0">
    <w:nsid w:val="59DD2DA0"/>
    <w:multiLevelType w:val="hybridMultilevel"/>
    <w:tmpl w:val="86ACF5AE"/>
    <w:lvl w:ilvl="0" w:tplc="4F1A0ED6">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0" w15:restartNumberingAfterBreak="0">
    <w:nsid w:val="5FEA6CD5"/>
    <w:multiLevelType w:val="hybridMultilevel"/>
    <w:tmpl w:val="8D7C72EC"/>
    <w:lvl w:ilvl="0" w:tplc="CB8AED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6137D"/>
    <w:multiLevelType w:val="multilevel"/>
    <w:tmpl w:val="081C56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485"/>
        </w:tabs>
        <w:ind w:left="1485" w:hanging="1125"/>
      </w:pPr>
      <w:rPr>
        <w:rFonts w:hint="default"/>
      </w:rPr>
    </w:lvl>
    <w:lvl w:ilvl="3">
      <w:start w:val="1"/>
      <w:numFmt w:val="decimal"/>
      <w:isLgl/>
      <w:lvlText w:val="%1.%2.%3.%4."/>
      <w:lvlJc w:val="left"/>
      <w:pPr>
        <w:tabs>
          <w:tab w:val="num" w:pos="1485"/>
        </w:tabs>
        <w:ind w:left="1485" w:hanging="1125"/>
      </w:pPr>
      <w:rPr>
        <w:rFonts w:hint="default"/>
      </w:rPr>
    </w:lvl>
    <w:lvl w:ilvl="4">
      <w:start w:val="1"/>
      <w:numFmt w:val="decimal"/>
      <w:isLgl/>
      <w:lvlText w:val="%1.%2.%3.%4.%5."/>
      <w:lvlJc w:val="left"/>
      <w:pPr>
        <w:tabs>
          <w:tab w:val="num" w:pos="1485"/>
        </w:tabs>
        <w:ind w:left="1485" w:hanging="1125"/>
      </w:pPr>
      <w:rPr>
        <w:rFonts w:hint="default"/>
      </w:rPr>
    </w:lvl>
    <w:lvl w:ilvl="5">
      <w:start w:val="1"/>
      <w:numFmt w:val="decimal"/>
      <w:isLgl/>
      <w:lvlText w:val="%1.%2.%3.%4.%5.%6."/>
      <w:lvlJc w:val="left"/>
      <w:pPr>
        <w:tabs>
          <w:tab w:val="num" w:pos="1485"/>
        </w:tabs>
        <w:ind w:left="1485" w:hanging="1125"/>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8FD4F62"/>
    <w:multiLevelType w:val="hybridMultilevel"/>
    <w:tmpl w:val="C4CC83CE"/>
    <w:lvl w:ilvl="0" w:tplc="FFFFFFFF">
      <w:start w:val="1"/>
      <w:numFmt w:val="decimal"/>
      <w:lvlText w:val="%1."/>
      <w:lvlJc w:val="left"/>
      <w:pPr>
        <w:ind w:left="1211" w:hanging="360"/>
      </w:pPr>
      <w:rPr>
        <w:rFonts w:ascii="Arial" w:eastAsia="Times New Roman" w:hAnsi="Arial" w:cs="Arial"/>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C2A2B62"/>
    <w:multiLevelType w:val="hybridMultilevel"/>
    <w:tmpl w:val="0B2E3154"/>
    <w:lvl w:ilvl="0" w:tplc="E7AEA64C">
      <w:start w:val="1"/>
      <w:numFmt w:val="decimal"/>
      <w:lvlText w:val="%1."/>
      <w:lvlJc w:val="left"/>
      <w:pPr>
        <w:ind w:left="1211" w:hanging="360"/>
      </w:pPr>
      <w:rPr>
        <w:rFonts w:ascii="Arial" w:eastAsia="Times New Roman" w:hAnsi="Arial" w:cs="Arial"/>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7034834">
    <w:abstractNumId w:val="11"/>
  </w:num>
  <w:num w:numId="2" w16cid:durableId="311493556">
    <w:abstractNumId w:val="2"/>
  </w:num>
  <w:num w:numId="3" w16cid:durableId="1636178679">
    <w:abstractNumId w:val="8"/>
  </w:num>
  <w:num w:numId="4" w16cid:durableId="1101947937">
    <w:abstractNumId w:val="9"/>
  </w:num>
  <w:num w:numId="5" w16cid:durableId="1406756759">
    <w:abstractNumId w:val="1"/>
  </w:num>
  <w:num w:numId="6" w16cid:durableId="1488208005">
    <w:abstractNumId w:val="4"/>
  </w:num>
  <w:num w:numId="7" w16cid:durableId="1055350993">
    <w:abstractNumId w:val="10"/>
  </w:num>
  <w:num w:numId="8" w16cid:durableId="2061860511">
    <w:abstractNumId w:val="5"/>
  </w:num>
  <w:num w:numId="9" w16cid:durableId="1209562846">
    <w:abstractNumId w:val="0"/>
  </w:num>
  <w:num w:numId="10" w16cid:durableId="1146119391">
    <w:abstractNumId w:val="6"/>
  </w:num>
  <w:num w:numId="11" w16cid:durableId="1310790389">
    <w:abstractNumId w:val="13"/>
  </w:num>
  <w:num w:numId="12" w16cid:durableId="1234924438">
    <w:abstractNumId w:val="12"/>
  </w:num>
  <w:num w:numId="13" w16cid:durableId="613904423">
    <w:abstractNumId w:val="3"/>
  </w:num>
  <w:num w:numId="14" w16cid:durableId="977802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59"/>
    <w:rsid w:val="000109B0"/>
    <w:rsid w:val="00013FC8"/>
    <w:rsid w:val="000157A5"/>
    <w:rsid w:val="0002019A"/>
    <w:rsid w:val="00023CD7"/>
    <w:rsid w:val="00025BD4"/>
    <w:rsid w:val="00027C2F"/>
    <w:rsid w:val="00032197"/>
    <w:rsid w:val="00033D1B"/>
    <w:rsid w:val="0003593B"/>
    <w:rsid w:val="0004029C"/>
    <w:rsid w:val="00042032"/>
    <w:rsid w:val="00046A45"/>
    <w:rsid w:val="0005195F"/>
    <w:rsid w:val="00054BE2"/>
    <w:rsid w:val="00071A0D"/>
    <w:rsid w:val="000750BC"/>
    <w:rsid w:val="000772F0"/>
    <w:rsid w:val="00084E16"/>
    <w:rsid w:val="00085C96"/>
    <w:rsid w:val="00086B46"/>
    <w:rsid w:val="0009413C"/>
    <w:rsid w:val="00096D24"/>
    <w:rsid w:val="000A6239"/>
    <w:rsid w:val="000A7263"/>
    <w:rsid w:val="000B7372"/>
    <w:rsid w:val="000D5582"/>
    <w:rsid w:val="000D7422"/>
    <w:rsid w:val="000E1202"/>
    <w:rsid w:val="000E2167"/>
    <w:rsid w:val="000F341B"/>
    <w:rsid w:val="000F4FC3"/>
    <w:rsid w:val="00107557"/>
    <w:rsid w:val="00110241"/>
    <w:rsid w:val="00111058"/>
    <w:rsid w:val="00111917"/>
    <w:rsid w:val="00117511"/>
    <w:rsid w:val="00117AB5"/>
    <w:rsid w:val="00122E02"/>
    <w:rsid w:val="00123AF7"/>
    <w:rsid w:val="00127B03"/>
    <w:rsid w:val="00127B7C"/>
    <w:rsid w:val="001324C6"/>
    <w:rsid w:val="001411A4"/>
    <w:rsid w:val="00143400"/>
    <w:rsid w:val="0014520F"/>
    <w:rsid w:val="0016766C"/>
    <w:rsid w:val="00177BB9"/>
    <w:rsid w:val="00183ADB"/>
    <w:rsid w:val="00190561"/>
    <w:rsid w:val="001953ED"/>
    <w:rsid w:val="001973FC"/>
    <w:rsid w:val="001A0AA9"/>
    <w:rsid w:val="001A1964"/>
    <w:rsid w:val="001A26AF"/>
    <w:rsid w:val="001A5EAB"/>
    <w:rsid w:val="001B1E25"/>
    <w:rsid w:val="001B668A"/>
    <w:rsid w:val="001C38E2"/>
    <w:rsid w:val="001C3FFD"/>
    <w:rsid w:val="001C5329"/>
    <w:rsid w:val="001D6FE8"/>
    <w:rsid w:val="001E09D9"/>
    <w:rsid w:val="001E5101"/>
    <w:rsid w:val="001E559C"/>
    <w:rsid w:val="001E783D"/>
    <w:rsid w:val="001F3408"/>
    <w:rsid w:val="00200CCC"/>
    <w:rsid w:val="00201402"/>
    <w:rsid w:val="002044AD"/>
    <w:rsid w:val="00206FFB"/>
    <w:rsid w:val="0021355B"/>
    <w:rsid w:val="002149F6"/>
    <w:rsid w:val="002150AA"/>
    <w:rsid w:val="00221B83"/>
    <w:rsid w:val="002242AE"/>
    <w:rsid w:val="00224912"/>
    <w:rsid w:val="002270F3"/>
    <w:rsid w:val="002309CF"/>
    <w:rsid w:val="00235AA9"/>
    <w:rsid w:val="00236BF7"/>
    <w:rsid w:val="00241634"/>
    <w:rsid w:val="002502E8"/>
    <w:rsid w:val="002507A9"/>
    <w:rsid w:val="002543F5"/>
    <w:rsid w:val="00256CEF"/>
    <w:rsid w:val="00257726"/>
    <w:rsid w:val="00270548"/>
    <w:rsid w:val="002717A7"/>
    <w:rsid w:val="002723A9"/>
    <w:rsid w:val="00276581"/>
    <w:rsid w:val="00284622"/>
    <w:rsid w:val="002864B9"/>
    <w:rsid w:val="002947DF"/>
    <w:rsid w:val="00295B9D"/>
    <w:rsid w:val="002A0749"/>
    <w:rsid w:val="002A24F9"/>
    <w:rsid w:val="002C356F"/>
    <w:rsid w:val="002D3ACA"/>
    <w:rsid w:val="002E25C3"/>
    <w:rsid w:val="002F0F50"/>
    <w:rsid w:val="002F676A"/>
    <w:rsid w:val="003006C5"/>
    <w:rsid w:val="003152EB"/>
    <w:rsid w:val="00316D50"/>
    <w:rsid w:val="00331F51"/>
    <w:rsid w:val="003335B9"/>
    <w:rsid w:val="00350156"/>
    <w:rsid w:val="00361337"/>
    <w:rsid w:val="00364B29"/>
    <w:rsid w:val="0037014D"/>
    <w:rsid w:val="00373678"/>
    <w:rsid w:val="003779F0"/>
    <w:rsid w:val="0038247E"/>
    <w:rsid w:val="003A4C7A"/>
    <w:rsid w:val="003B2413"/>
    <w:rsid w:val="003C052B"/>
    <w:rsid w:val="003C06B3"/>
    <w:rsid w:val="003C08C4"/>
    <w:rsid w:val="003C12E1"/>
    <w:rsid w:val="003C7794"/>
    <w:rsid w:val="003D0B60"/>
    <w:rsid w:val="003E0344"/>
    <w:rsid w:val="003E1488"/>
    <w:rsid w:val="003E1864"/>
    <w:rsid w:val="003E3312"/>
    <w:rsid w:val="003E3E26"/>
    <w:rsid w:val="003F1054"/>
    <w:rsid w:val="003F164F"/>
    <w:rsid w:val="00411FE6"/>
    <w:rsid w:val="0043538D"/>
    <w:rsid w:val="00451B81"/>
    <w:rsid w:val="004535FD"/>
    <w:rsid w:val="00460DC6"/>
    <w:rsid w:val="00461136"/>
    <w:rsid w:val="00465769"/>
    <w:rsid w:val="00476963"/>
    <w:rsid w:val="0048105E"/>
    <w:rsid w:val="00482A52"/>
    <w:rsid w:val="00483C74"/>
    <w:rsid w:val="00485949"/>
    <w:rsid w:val="00491255"/>
    <w:rsid w:val="00496E1F"/>
    <w:rsid w:val="004A203C"/>
    <w:rsid w:val="004B60E2"/>
    <w:rsid w:val="004B6B73"/>
    <w:rsid w:val="004B6D2C"/>
    <w:rsid w:val="004B71B8"/>
    <w:rsid w:val="004B7F62"/>
    <w:rsid w:val="004C7552"/>
    <w:rsid w:val="004D508E"/>
    <w:rsid w:val="004E25C7"/>
    <w:rsid w:val="004E655D"/>
    <w:rsid w:val="004F1736"/>
    <w:rsid w:val="004F293F"/>
    <w:rsid w:val="004F3F1D"/>
    <w:rsid w:val="004F4D6A"/>
    <w:rsid w:val="004F4FE9"/>
    <w:rsid w:val="004F5719"/>
    <w:rsid w:val="00503DAE"/>
    <w:rsid w:val="00511D1E"/>
    <w:rsid w:val="00516F77"/>
    <w:rsid w:val="00524D47"/>
    <w:rsid w:val="0053374F"/>
    <w:rsid w:val="005346FD"/>
    <w:rsid w:val="00537622"/>
    <w:rsid w:val="00541950"/>
    <w:rsid w:val="00541FF8"/>
    <w:rsid w:val="00545472"/>
    <w:rsid w:val="0055232C"/>
    <w:rsid w:val="005562D5"/>
    <w:rsid w:val="0056258D"/>
    <w:rsid w:val="005732C7"/>
    <w:rsid w:val="005747C3"/>
    <w:rsid w:val="00574D75"/>
    <w:rsid w:val="00576703"/>
    <w:rsid w:val="005813C2"/>
    <w:rsid w:val="00584F84"/>
    <w:rsid w:val="00585E8A"/>
    <w:rsid w:val="00586629"/>
    <w:rsid w:val="00596305"/>
    <w:rsid w:val="005C25EA"/>
    <w:rsid w:val="005D1972"/>
    <w:rsid w:val="005D6937"/>
    <w:rsid w:val="005E1453"/>
    <w:rsid w:val="005E30A0"/>
    <w:rsid w:val="005F37FC"/>
    <w:rsid w:val="00600E05"/>
    <w:rsid w:val="006111F8"/>
    <w:rsid w:val="00611E1F"/>
    <w:rsid w:val="00616488"/>
    <w:rsid w:val="006232A0"/>
    <w:rsid w:val="006258FE"/>
    <w:rsid w:val="00626C44"/>
    <w:rsid w:val="00637A95"/>
    <w:rsid w:val="006660F1"/>
    <w:rsid w:val="00671197"/>
    <w:rsid w:val="00673BD9"/>
    <w:rsid w:val="006755AB"/>
    <w:rsid w:val="00676C11"/>
    <w:rsid w:val="00676CEF"/>
    <w:rsid w:val="00682BC2"/>
    <w:rsid w:val="00684F13"/>
    <w:rsid w:val="00691361"/>
    <w:rsid w:val="0069395C"/>
    <w:rsid w:val="0069714B"/>
    <w:rsid w:val="006A2CEA"/>
    <w:rsid w:val="006A4204"/>
    <w:rsid w:val="006A5D13"/>
    <w:rsid w:val="006B0DB3"/>
    <w:rsid w:val="006B12CA"/>
    <w:rsid w:val="006C7C56"/>
    <w:rsid w:val="006D2FC5"/>
    <w:rsid w:val="006E05AA"/>
    <w:rsid w:val="006E2D29"/>
    <w:rsid w:val="006F0DED"/>
    <w:rsid w:val="006F1A88"/>
    <w:rsid w:val="00704288"/>
    <w:rsid w:val="00716C04"/>
    <w:rsid w:val="00726FA0"/>
    <w:rsid w:val="00737CA6"/>
    <w:rsid w:val="0074059E"/>
    <w:rsid w:val="007434FA"/>
    <w:rsid w:val="00747937"/>
    <w:rsid w:val="00747DD4"/>
    <w:rsid w:val="00751107"/>
    <w:rsid w:val="00751F5B"/>
    <w:rsid w:val="007541F7"/>
    <w:rsid w:val="0075676B"/>
    <w:rsid w:val="00757AD3"/>
    <w:rsid w:val="0076765F"/>
    <w:rsid w:val="00772524"/>
    <w:rsid w:val="0078471F"/>
    <w:rsid w:val="007958F6"/>
    <w:rsid w:val="00797940"/>
    <w:rsid w:val="007A3C56"/>
    <w:rsid w:val="007B7E02"/>
    <w:rsid w:val="007C0AFD"/>
    <w:rsid w:val="007C11B5"/>
    <w:rsid w:val="007C6EE8"/>
    <w:rsid w:val="007D02A2"/>
    <w:rsid w:val="007D148E"/>
    <w:rsid w:val="007D2506"/>
    <w:rsid w:val="007D2E19"/>
    <w:rsid w:val="007D2F4E"/>
    <w:rsid w:val="007D563A"/>
    <w:rsid w:val="007E7A92"/>
    <w:rsid w:val="007F09A1"/>
    <w:rsid w:val="007F134F"/>
    <w:rsid w:val="007F164A"/>
    <w:rsid w:val="007F2D08"/>
    <w:rsid w:val="008029EC"/>
    <w:rsid w:val="0080438F"/>
    <w:rsid w:val="008070EF"/>
    <w:rsid w:val="00807709"/>
    <w:rsid w:val="008121FF"/>
    <w:rsid w:val="00816ED7"/>
    <w:rsid w:val="00817715"/>
    <w:rsid w:val="00821299"/>
    <w:rsid w:val="008273E2"/>
    <w:rsid w:val="00827B6C"/>
    <w:rsid w:val="0083305E"/>
    <w:rsid w:val="00841E4A"/>
    <w:rsid w:val="00850563"/>
    <w:rsid w:val="0085280B"/>
    <w:rsid w:val="00856178"/>
    <w:rsid w:val="00863CE0"/>
    <w:rsid w:val="00870A69"/>
    <w:rsid w:val="00876522"/>
    <w:rsid w:val="00882890"/>
    <w:rsid w:val="00891C97"/>
    <w:rsid w:val="008954E4"/>
    <w:rsid w:val="008A0FBB"/>
    <w:rsid w:val="008A2121"/>
    <w:rsid w:val="008A24EE"/>
    <w:rsid w:val="008B5F0E"/>
    <w:rsid w:val="008C047F"/>
    <w:rsid w:val="008C219F"/>
    <w:rsid w:val="008D4940"/>
    <w:rsid w:val="008E1B6D"/>
    <w:rsid w:val="008E5FAC"/>
    <w:rsid w:val="008E6B40"/>
    <w:rsid w:val="00904A27"/>
    <w:rsid w:val="0090519E"/>
    <w:rsid w:val="0091100A"/>
    <w:rsid w:val="00920C77"/>
    <w:rsid w:val="00927E1E"/>
    <w:rsid w:val="00934971"/>
    <w:rsid w:val="00937FDF"/>
    <w:rsid w:val="0094727B"/>
    <w:rsid w:val="00951942"/>
    <w:rsid w:val="009525C8"/>
    <w:rsid w:val="00965248"/>
    <w:rsid w:val="009716D6"/>
    <w:rsid w:val="00983642"/>
    <w:rsid w:val="009941FE"/>
    <w:rsid w:val="009A182F"/>
    <w:rsid w:val="009B64C6"/>
    <w:rsid w:val="009C1F1B"/>
    <w:rsid w:val="009C2B59"/>
    <w:rsid w:val="009C7C39"/>
    <w:rsid w:val="009D0CF5"/>
    <w:rsid w:val="009D1152"/>
    <w:rsid w:val="009D2E48"/>
    <w:rsid w:val="009E6C15"/>
    <w:rsid w:val="009E769A"/>
    <w:rsid w:val="009F23A4"/>
    <w:rsid w:val="009F78F1"/>
    <w:rsid w:val="00A10650"/>
    <w:rsid w:val="00A11A15"/>
    <w:rsid w:val="00A1283C"/>
    <w:rsid w:val="00A20D2E"/>
    <w:rsid w:val="00A223DE"/>
    <w:rsid w:val="00A26A06"/>
    <w:rsid w:val="00A26CE0"/>
    <w:rsid w:val="00A31ADC"/>
    <w:rsid w:val="00A32567"/>
    <w:rsid w:val="00A36079"/>
    <w:rsid w:val="00A4053B"/>
    <w:rsid w:val="00A40B77"/>
    <w:rsid w:val="00A43475"/>
    <w:rsid w:val="00A55A35"/>
    <w:rsid w:val="00A60981"/>
    <w:rsid w:val="00A61571"/>
    <w:rsid w:val="00A63AAE"/>
    <w:rsid w:val="00A65DC7"/>
    <w:rsid w:val="00A750C1"/>
    <w:rsid w:val="00A86906"/>
    <w:rsid w:val="00A87446"/>
    <w:rsid w:val="00AA7165"/>
    <w:rsid w:val="00AB6824"/>
    <w:rsid w:val="00AC13AE"/>
    <w:rsid w:val="00AC3F5E"/>
    <w:rsid w:val="00AC4B82"/>
    <w:rsid w:val="00AC4EFE"/>
    <w:rsid w:val="00AE6135"/>
    <w:rsid w:val="00AE68CD"/>
    <w:rsid w:val="00AF18C3"/>
    <w:rsid w:val="00AF21F1"/>
    <w:rsid w:val="00AF4C73"/>
    <w:rsid w:val="00AF6D58"/>
    <w:rsid w:val="00B03D47"/>
    <w:rsid w:val="00B05618"/>
    <w:rsid w:val="00B1070F"/>
    <w:rsid w:val="00B1398C"/>
    <w:rsid w:val="00B21548"/>
    <w:rsid w:val="00B35CC9"/>
    <w:rsid w:val="00B3624F"/>
    <w:rsid w:val="00B573AF"/>
    <w:rsid w:val="00B604B3"/>
    <w:rsid w:val="00B64FC9"/>
    <w:rsid w:val="00B674F8"/>
    <w:rsid w:val="00B677B3"/>
    <w:rsid w:val="00B70E13"/>
    <w:rsid w:val="00B84880"/>
    <w:rsid w:val="00B87CB0"/>
    <w:rsid w:val="00B95088"/>
    <w:rsid w:val="00B96954"/>
    <w:rsid w:val="00BA07B9"/>
    <w:rsid w:val="00BA2BB0"/>
    <w:rsid w:val="00BA7302"/>
    <w:rsid w:val="00BB2383"/>
    <w:rsid w:val="00BC5474"/>
    <w:rsid w:val="00BD0642"/>
    <w:rsid w:val="00BD61BE"/>
    <w:rsid w:val="00BE36C6"/>
    <w:rsid w:val="00BE7519"/>
    <w:rsid w:val="00BF0C93"/>
    <w:rsid w:val="00BF0DAA"/>
    <w:rsid w:val="00BF2CEF"/>
    <w:rsid w:val="00C009C6"/>
    <w:rsid w:val="00C03236"/>
    <w:rsid w:val="00C21DDD"/>
    <w:rsid w:val="00C23525"/>
    <w:rsid w:val="00C32644"/>
    <w:rsid w:val="00C35616"/>
    <w:rsid w:val="00C35B5A"/>
    <w:rsid w:val="00C4726B"/>
    <w:rsid w:val="00C528AD"/>
    <w:rsid w:val="00C63571"/>
    <w:rsid w:val="00C7098B"/>
    <w:rsid w:val="00C70D5E"/>
    <w:rsid w:val="00C72877"/>
    <w:rsid w:val="00C75FE8"/>
    <w:rsid w:val="00C76766"/>
    <w:rsid w:val="00C8449A"/>
    <w:rsid w:val="00C9754D"/>
    <w:rsid w:val="00CA76FE"/>
    <w:rsid w:val="00CB09A4"/>
    <w:rsid w:val="00CB568D"/>
    <w:rsid w:val="00CD15E2"/>
    <w:rsid w:val="00CF461F"/>
    <w:rsid w:val="00CF5DAC"/>
    <w:rsid w:val="00D019CC"/>
    <w:rsid w:val="00D04385"/>
    <w:rsid w:val="00D048F7"/>
    <w:rsid w:val="00D10236"/>
    <w:rsid w:val="00D11C38"/>
    <w:rsid w:val="00D2189B"/>
    <w:rsid w:val="00D27CE2"/>
    <w:rsid w:val="00D32C40"/>
    <w:rsid w:val="00D34FDB"/>
    <w:rsid w:val="00D375D0"/>
    <w:rsid w:val="00D422EF"/>
    <w:rsid w:val="00D46EE6"/>
    <w:rsid w:val="00D6010D"/>
    <w:rsid w:val="00D6418E"/>
    <w:rsid w:val="00D66875"/>
    <w:rsid w:val="00D67195"/>
    <w:rsid w:val="00D77E82"/>
    <w:rsid w:val="00D83E68"/>
    <w:rsid w:val="00D90644"/>
    <w:rsid w:val="00D90FE5"/>
    <w:rsid w:val="00D96171"/>
    <w:rsid w:val="00D96A51"/>
    <w:rsid w:val="00DA20FD"/>
    <w:rsid w:val="00DB0D33"/>
    <w:rsid w:val="00DB739A"/>
    <w:rsid w:val="00DB7492"/>
    <w:rsid w:val="00DC0973"/>
    <w:rsid w:val="00DE3EE9"/>
    <w:rsid w:val="00DF6107"/>
    <w:rsid w:val="00DF67A2"/>
    <w:rsid w:val="00DF6EA6"/>
    <w:rsid w:val="00E02033"/>
    <w:rsid w:val="00E100BB"/>
    <w:rsid w:val="00E11E37"/>
    <w:rsid w:val="00E2132F"/>
    <w:rsid w:val="00E222F2"/>
    <w:rsid w:val="00E23A85"/>
    <w:rsid w:val="00E25EAF"/>
    <w:rsid w:val="00E34868"/>
    <w:rsid w:val="00E3640E"/>
    <w:rsid w:val="00E37520"/>
    <w:rsid w:val="00E443FE"/>
    <w:rsid w:val="00E465E7"/>
    <w:rsid w:val="00E476CA"/>
    <w:rsid w:val="00E559ED"/>
    <w:rsid w:val="00E63419"/>
    <w:rsid w:val="00E81682"/>
    <w:rsid w:val="00E85EBA"/>
    <w:rsid w:val="00E876FB"/>
    <w:rsid w:val="00E941BD"/>
    <w:rsid w:val="00E95FBC"/>
    <w:rsid w:val="00EA2311"/>
    <w:rsid w:val="00EA5269"/>
    <w:rsid w:val="00EA7BCD"/>
    <w:rsid w:val="00EC33AE"/>
    <w:rsid w:val="00EC51A4"/>
    <w:rsid w:val="00EC536B"/>
    <w:rsid w:val="00EC78B6"/>
    <w:rsid w:val="00ED2CFC"/>
    <w:rsid w:val="00ED490E"/>
    <w:rsid w:val="00ED6DFA"/>
    <w:rsid w:val="00EE0B0F"/>
    <w:rsid w:val="00EE0CAB"/>
    <w:rsid w:val="00EE3B15"/>
    <w:rsid w:val="00EF6A37"/>
    <w:rsid w:val="00F06004"/>
    <w:rsid w:val="00F07284"/>
    <w:rsid w:val="00F17DA8"/>
    <w:rsid w:val="00F2588C"/>
    <w:rsid w:val="00F35303"/>
    <w:rsid w:val="00F4536D"/>
    <w:rsid w:val="00F46D24"/>
    <w:rsid w:val="00F5191F"/>
    <w:rsid w:val="00F6078A"/>
    <w:rsid w:val="00F71558"/>
    <w:rsid w:val="00F7774F"/>
    <w:rsid w:val="00F81E99"/>
    <w:rsid w:val="00F8569A"/>
    <w:rsid w:val="00FB229F"/>
    <w:rsid w:val="00FB27C6"/>
    <w:rsid w:val="00FB5EDE"/>
    <w:rsid w:val="00FD1F6C"/>
    <w:rsid w:val="00FD377B"/>
    <w:rsid w:val="00FE003A"/>
    <w:rsid w:val="00FF6565"/>
    <w:rsid w:val="00FF714B"/>
    <w:rsid w:val="00FF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2DC75"/>
  <w15:chartTrackingRefBased/>
  <w15:docId w15:val="{31A1BE1A-3449-4689-A6BF-0BABB04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qFormat/>
    <w:rsid w:val="00684F13"/>
    <w:pPr>
      <w:keepNext/>
      <w:keepLines/>
      <w:spacing w:before="480" w:line="276" w:lineRule="auto"/>
      <w:outlineLvl w:val="0"/>
    </w:pPr>
    <w:rPr>
      <w:rFonts w:ascii="Cambria" w:eastAsia="Calibri" w:hAnsi="Cambria"/>
      <w:b/>
      <w:bCs/>
      <w:color w:val="365F91"/>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en-GB"/>
    </w:rPr>
  </w:style>
  <w:style w:type="character" w:customStyle="1" w:styleId="Antrat1Diagrama">
    <w:name w:val="Antraštė 1 Diagrama"/>
    <w:link w:val="Antrat1"/>
    <w:locked/>
    <w:rsid w:val="00684F13"/>
    <w:rPr>
      <w:rFonts w:ascii="Cambria" w:eastAsia="Calibri" w:hAnsi="Cambria"/>
      <w:b/>
      <w:bCs/>
      <w:color w:val="365F91"/>
      <w:sz w:val="28"/>
      <w:szCs w:val="28"/>
      <w:lang w:val="lt-LT" w:eastAsia="en-US" w:bidi="ar-SA"/>
    </w:rPr>
  </w:style>
  <w:style w:type="paragraph" w:customStyle="1" w:styleId="Debesliotekstas1">
    <w:name w:val="Debesėlio tekstas1"/>
    <w:basedOn w:val="prastasis"/>
    <w:semiHidden/>
    <w:rPr>
      <w:rFonts w:ascii="Tahoma" w:hAnsi="Tahoma" w:cs="Tahoma"/>
      <w:sz w:val="16"/>
      <w:szCs w:val="16"/>
    </w:rPr>
  </w:style>
  <w:style w:type="paragraph" w:customStyle="1" w:styleId="Sraopastraipa1">
    <w:name w:val="Sąrašo pastraipa1"/>
    <w:basedOn w:val="prastasis"/>
    <w:rsid w:val="00684F13"/>
    <w:pPr>
      <w:spacing w:after="200" w:line="276" w:lineRule="auto"/>
      <w:ind w:left="720"/>
      <w:contextualSpacing/>
    </w:pPr>
    <w:rPr>
      <w:rFonts w:ascii="Calibri" w:hAnsi="Calibri"/>
      <w:sz w:val="22"/>
      <w:szCs w:val="22"/>
      <w:lang w:val="lt-LT"/>
    </w:rPr>
  </w:style>
  <w:style w:type="paragraph" w:styleId="Debesliotekstas">
    <w:name w:val="Balloon Text"/>
    <w:basedOn w:val="prastasis"/>
    <w:link w:val="DebesliotekstasDiagrama"/>
    <w:rsid w:val="00F7774F"/>
    <w:rPr>
      <w:rFonts w:ascii="Segoe UI" w:hAnsi="Segoe UI" w:cs="Segoe UI"/>
      <w:sz w:val="18"/>
      <w:szCs w:val="18"/>
    </w:rPr>
  </w:style>
  <w:style w:type="character" w:customStyle="1" w:styleId="DebesliotekstasDiagrama">
    <w:name w:val="Debesėlio tekstas Diagrama"/>
    <w:link w:val="Debesliotekstas"/>
    <w:rsid w:val="00F7774F"/>
    <w:rPr>
      <w:rFonts w:ascii="Segoe UI" w:hAnsi="Segoe UI" w:cs="Segoe UI"/>
      <w:sz w:val="18"/>
      <w:szCs w:val="18"/>
      <w:lang w:val="en-US" w:eastAsia="en-US"/>
    </w:rPr>
  </w:style>
  <w:style w:type="paragraph" w:styleId="Sraopastraipa">
    <w:name w:val="List Paragraph"/>
    <w:basedOn w:val="prastasis"/>
    <w:uiPriority w:val="34"/>
    <w:qFormat/>
    <w:rsid w:val="00BF2CEF"/>
    <w:pPr>
      <w:spacing w:after="160" w:line="259"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rsid w:val="00117511"/>
    <w:rPr>
      <w:sz w:val="16"/>
      <w:szCs w:val="16"/>
    </w:rPr>
  </w:style>
  <w:style w:type="paragraph" w:styleId="Komentarotekstas">
    <w:name w:val="annotation text"/>
    <w:basedOn w:val="prastasis"/>
    <w:link w:val="KomentarotekstasDiagrama"/>
    <w:rsid w:val="00117511"/>
    <w:rPr>
      <w:sz w:val="20"/>
      <w:szCs w:val="20"/>
    </w:rPr>
  </w:style>
  <w:style w:type="character" w:customStyle="1" w:styleId="KomentarotekstasDiagrama">
    <w:name w:val="Komentaro tekstas Diagrama"/>
    <w:basedOn w:val="Numatytasispastraiposriftas"/>
    <w:link w:val="Komentarotekstas"/>
    <w:rsid w:val="00117511"/>
    <w:rPr>
      <w:lang w:val="en-US" w:eastAsia="en-US"/>
    </w:rPr>
  </w:style>
  <w:style w:type="paragraph" w:styleId="Komentarotema">
    <w:name w:val="annotation subject"/>
    <w:basedOn w:val="Komentarotekstas"/>
    <w:next w:val="Komentarotekstas"/>
    <w:link w:val="KomentarotemaDiagrama"/>
    <w:semiHidden/>
    <w:unhideWhenUsed/>
    <w:rsid w:val="00117511"/>
    <w:rPr>
      <w:b/>
      <w:bCs/>
    </w:rPr>
  </w:style>
  <w:style w:type="character" w:customStyle="1" w:styleId="KomentarotemaDiagrama">
    <w:name w:val="Komentaro tema Diagrama"/>
    <w:basedOn w:val="KomentarotekstasDiagrama"/>
    <w:link w:val="Komentarotema"/>
    <w:semiHidden/>
    <w:rsid w:val="00117511"/>
    <w:rPr>
      <w:b/>
      <w:bCs/>
      <w:lang w:val="en-US" w:eastAsia="en-US"/>
    </w:rPr>
  </w:style>
  <w:style w:type="paragraph" w:styleId="prastasiniatinklio">
    <w:name w:val="Normal (Web)"/>
    <w:basedOn w:val="prastasis"/>
    <w:uiPriority w:val="99"/>
    <w:unhideWhenUsed/>
    <w:rsid w:val="00096D24"/>
    <w:pPr>
      <w:spacing w:before="100" w:beforeAutospacing="1" w:after="100" w:afterAutospacing="1"/>
    </w:pPr>
    <w:rPr>
      <w:lang w:val="lt-LT" w:eastAsia="lt-LT"/>
    </w:rPr>
  </w:style>
  <w:style w:type="character" w:styleId="Grietas">
    <w:name w:val="Strong"/>
    <w:basedOn w:val="Numatytasispastraiposriftas"/>
    <w:uiPriority w:val="22"/>
    <w:qFormat/>
    <w:rsid w:val="00122E02"/>
    <w:rPr>
      <w:b/>
      <w:bCs/>
    </w:rPr>
  </w:style>
  <w:style w:type="paragraph" w:customStyle="1" w:styleId="z1qcye">
    <w:name w:val="z1qcye"/>
    <w:basedOn w:val="prastasis"/>
    <w:rsid w:val="00122E02"/>
    <w:pPr>
      <w:spacing w:before="100" w:beforeAutospacing="1" w:after="100" w:afterAutospacing="1"/>
    </w:pPr>
    <w:rPr>
      <w:lang w:val="lt-LT" w:eastAsia="lt-LT"/>
    </w:rPr>
  </w:style>
  <w:style w:type="character" w:customStyle="1" w:styleId="t286pc">
    <w:name w:val="t286pc"/>
    <w:basedOn w:val="Numatytasispastraiposriftas"/>
    <w:rsid w:val="00122E02"/>
  </w:style>
  <w:style w:type="character" w:styleId="Emfaz">
    <w:name w:val="Emphasis"/>
    <w:basedOn w:val="Numatytasispastraiposriftas"/>
    <w:uiPriority w:val="20"/>
    <w:qFormat/>
    <w:rsid w:val="00D90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6231">
      <w:bodyDiv w:val="1"/>
      <w:marLeft w:val="0"/>
      <w:marRight w:val="0"/>
      <w:marTop w:val="0"/>
      <w:marBottom w:val="0"/>
      <w:divBdr>
        <w:top w:val="none" w:sz="0" w:space="0" w:color="auto"/>
        <w:left w:val="none" w:sz="0" w:space="0" w:color="auto"/>
        <w:bottom w:val="none" w:sz="0" w:space="0" w:color="auto"/>
        <w:right w:val="none" w:sz="0" w:space="0" w:color="auto"/>
      </w:divBdr>
    </w:div>
    <w:div w:id="1069033379">
      <w:bodyDiv w:val="1"/>
      <w:marLeft w:val="0"/>
      <w:marRight w:val="0"/>
      <w:marTop w:val="0"/>
      <w:marBottom w:val="0"/>
      <w:divBdr>
        <w:top w:val="none" w:sz="0" w:space="0" w:color="auto"/>
        <w:left w:val="none" w:sz="0" w:space="0" w:color="auto"/>
        <w:bottom w:val="none" w:sz="0" w:space="0" w:color="auto"/>
        <w:right w:val="none" w:sz="0" w:space="0" w:color="auto"/>
      </w:divBdr>
    </w:div>
    <w:div w:id="1173379644">
      <w:bodyDiv w:val="1"/>
      <w:marLeft w:val="0"/>
      <w:marRight w:val="0"/>
      <w:marTop w:val="0"/>
      <w:marBottom w:val="0"/>
      <w:divBdr>
        <w:top w:val="none" w:sz="0" w:space="0" w:color="auto"/>
        <w:left w:val="none" w:sz="0" w:space="0" w:color="auto"/>
        <w:bottom w:val="none" w:sz="0" w:space="0" w:color="auto"/>
        <w:right w:val="none" w:sz="0" w:space="0" w:color="auto"/>
      </w:divBdr>
    </w:div>
    <w:div w:id="1188300139">
      <w:bodyDiv w:val="1"/>
      <w:marLeft w:val="0"/>
      <w:marRight w:val="0"/>
      <w:marTop w:val="0"/>
      <w:marBottom w:val="0"/>
      <w:divBdr>
        <w:top w:val="none" w:sz="0" w:space="0" w:color="auto"/>
        <w:left w:val="none" w:sz="0" w:space="0" w:color="auto"/>
        <w:bottom w:val="none" w:sz="0" w:space="0" w:color="auto"/>
        <w:right w:val="none" w:sz="0" w:space="0" w:color="auto"/>
      </w:divBdr>
    </w:div>
    <w:div w:id="1233353218">
      <w:bodyDiv w:val="1"/>
      <w:marLeft w:val="0"/>
      <w:marRight w:val="0"/>
      <w:marTop w:val="0"/>
      <w:marBottom w:val="0"/>
      <w:divBdr>
        <w:top w:val="none" w:sz="0" w:space="0" w:color="auto"/>
        <w:left w:val="none" w:sz="0" w:space="0" w:color="auto"/>
        <w:bottom w:val="none" w:sz="0" w:space="0" w:color="auto"/>
        <w:right w:val="none" w:sz="0" w:space="0" w:color="auto"/>
      </w:divBdr>
      <w:divsChild>
        <w:div w:id="354964908">
          <w:marLeft w:val="0"/>
          <w:marRight w:val="0"/>
          <w:marTop w:val="240"/>
          <w:marBottom w:val="240"/>
          <w:divBdr>
            <w:top w:val="none" w:sz="0" w:space="0" w:color="auto"/>
            <w:left w:val="none" w:sz="0" w:space="0" w:color="auto"/>
            <w:bottom w:val="none" w:sz="0" w:space="0" w:color="auto"/>
            <w:right w:val="none" w:sz="0" w:space="0" w:color="auto"/>
          </w:divBdr>
        </w:div>
      </w:divsChild>
    </w:div>
    <w:div w:id="12456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B9C9-E1E3-490F-AB6F-BCEA3113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4047</Words>
  <Characters>2308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ŠIRVINTŲ RAJONO APYKINKĖS TEISMO  SUTRUMPINTAS AIŠKINAMASIS RAŠTAS  PRIE 2010 METŲ PIRMOJO KETVIRČIO TARPINIŲ ATASKAITŲ RINKINIO</vt:lpstr>
      <vt:lpstr>ŠIRVINTŲ RAJONO APYKINKĖS TEISMO  SUTRUMPINTAS AIŠKINAMASIS RAŠTAS  PRIE 2010 METŲ PIRMOJO KETVIRČIO TARPINIŲ ATASKAITŲ RINKINIO</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ŠIRVINTŲ RAJONO APYKINKĖS TEISMO  SUTRUMPINTAS AIŠKINAMASIS RAŠTAS  PRIE 2010 METŲ PIRMOJO KETVIRČIO TARPINIŲ ATASKAITŲ RINKINIO</dc:title>
  <dc:subject/>
  <dc:creator>Teismas</dc:creator>
  <cp:keywords/>
  <dc:description/>
  <cp:lastModifiedBy>Renata Zažeckienė</cp:lastModifiedBy>
  <cp:revision>28</cp:revision>
  <cp:lastPrinted>2019-08-09T11:22:00Z</cp:lastPrinted>
  <dcterms:created xsi:type="dcterms:W3CDTF">2026-04-23T13:56:00Z</dcterms:created>
  <dcterms:modified xsi:type="dcterms:W3CDTF">2026-04-28T11:43:00Z</dcterms:modified>
</cp:coreProperties>
</file>