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781" w14:textId="63C5C616" w:rsidR="0031057E" w:rsidRPr="002A755D" w:rsidRDefault="00C44FF8" w:rsidP="002A755D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2A755D">
        <w:rPr>
          <w:rFonts w:ascii="Arial" w:hAnsi="Arial" w:cs="Arial"/>
          <w:b/>
          <w:bCs/>
        </w:rPr>
        <w:t>GARGŽDŲ LOPŠELIS-DARŽELIS „</w:t>
      </w:r>
      <w:r w:rsidR="00EF6DF8" w:rsidRPr="002A755D">
        <w:rPr>
          <w:rFonts w:ascii="Arial" w:hAnsi="Arial" w:cs="Arial"/>
          <w:b/>
          <w:bCs/>
        </w:rPr>
        <w:t>SAULUTĖ</w:t>
      </w:r>
      <w:r w:rsidRPr="002A755D">
        <w:rPr>
          <w:rFonts w:ascii="Arial" w:hAnsi="Arial" w:cs="Arial"/>
          <w:b/>
          <w:bCs/>
        </w:rPr>
        <w:t>“</w:t>
      </w:r>
    </w:p>
    <w:p w14:paraId="20B4E13D" w14:textId="77777777" w:rsidR="00133B06" w:rsidRPr="002A755D" w:rsidRDefault="00133B06" w:rsidP="002A755D">
      <w:pPr>
        <w:spacing w:line="276" w:lineRule="auto"/>
        <w:rPr>
          <w:rFonts w:ascii="Arial" w:hAnsi="Arial" w:cs="Arial"/>
          <w:bCs/>
        </w:rPr>
      </w:pPr>
    </w:p>
    <w:p w14:paraId="56319EAD" w14:textId="77777777" w:rsidR="00DA673F" w:rsidRPr="002A755D" w:rsidRDefault="00E12BAD" w:rsidP="002A755D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2A755D">
        <w:rPr>
          <w:rFonts w:ascii="Arial" w:hAnsi="Arial" w:cs="Arial"/>
          <w:b/>
          <w:bCs/>
        </w:rPr>
        <w:t>AIŠKINAMASIS RAŠTAS</w:t>
      </w:r>
    </w:p>
    <w:p w14:paraId="48A1318F" w14:textId="1CB5E000" w:rsidR="00E12BAD" w:rsidRPr="002A755D" w:rsidRDefault="002B649A" w:rsidP="002A755D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  <w:r w:rsidRPr="002A755D">
        <w:rPr>
          <w:rFonts w:ascii="Arial" w:hAnsi="Arial" w:cs="Arial"/>
          <w:b/>
          <w:bCs/>
        </w:rPr>
        <w:t>PRIE 202</w:t>
      </w:r>
      <w:r w:rsidR="00B210C1" w:rsidRPr="002A755D">
        <w:rPr>
          <w:rFonts w:ascii="Arial" w:hAnsi="Arial" w:cs="Arial"/>
          <w:b/>
          <w:bCs/>
        </w:rPr>
        <w:t>4</w:t>
      </w:r>
      <w:r w:rsidRPr="002A755D">
        <w:rPr>
          <w:rFonts w:ascii="Arial" w:hAnsi="Arial" w:cs="Arial"/>
          <w:b/>
          <w:bCs/>
        </w:rPr>
        <w:t xml:space="preserve"> METŲ </w:t>
      </w:r>
      <w:r w:rsidR="00105273">
        <w:rPr>
          <w:rFonts w:ascii="Arial" w:hAnsi="Arial" w:cs="Arial"/>
          <w:b/>
          <w:bCs/>
        </w:rPr>
        <w:t>BIRŽELIO</w:t>
      </w:r>
      <w:r w:rsidR="00331784" w:rsidRPr="002A755D">
        <w:rPr>
          <w:rFonts w:ascii="Arial" w:hAnsi="Arial" w:cs="Arial"/>
          <w:b/>
          <w:bCs/>
        </w:rPr>
        <w:t xml:space="preserve"> 3</w:t>
      </w:r>
      <w:r w:rsidR="00105273">
        <w:rPr>
          <w:rFonts w:ascii="Arial" w:hAnsi="Arial" w:cs="Arial"/>
          <w:b/>
          <w:bCs/>
        </w:rPr>
        <w:t>0</w:t>
      </w:r>
      <w:r w:rsidR="00E12BAD" w:rsidRPr="002A755D">
        <w:rPr>
          <w:rFonts w:ascii="Arial" w:hAnsi="Arial" w:cs="Arial"/>
          <w:b/>
          <w:bCs/>
        </w:rPr>
        <w:t xml:space="preserve"> D. FINANSINIŲ ATASKAITŲ</w:t>
      </w:r>
      <w:r w:rsidR="00D4437D" w:rsidRPr="002A755D">
        <w:rPr>
          <w:rFonts w:ascii="Arial" w:hAnsi="Arial" w:cs="Arial"/>
          <w:b/>
          <w:bCs/>
        </w:rPr>
        <w:t xml:space="preserve"> RINKINIO</w:t>
      </w:r>
    </w:p>
    <w:p w14:paraId="6AF70533" w14:textId="77777777" w:rsidR="00133B06" w:rsidRPr="002A755D" w:rsidRDefault="00133B06" w:rsidP="002A755D">
      <w:pPr>
        <w:spacing w:line="276" w:lineRule="auto"/>
        <w:ind w:firstLine="900"/>
        <w:jc w:val="center"/>
        <w:rPr>
          <w:rFonts w:ascii="Arial" w:hAnsi="Arial" w:cs="Arial"/>
          <w:b/>
          <w:bCs/>
        </w:rPr>
      </w:pPr>
    </w:p>
    <w:p w14:paraId="218F75F5" w14:textId="31991DA7" w:rsidR="00E12BAD" w:rsidRPr="002A755D" w:rsidRDefault="00451D59" w:rsidP="002A755D">
      <w:pPr>
        <w:spacing w:line="276" w:lineRule="auto"/>
        <w:ind w:firstLine="900"/>
        <w:jc w:val="center"/>
        <w:rPr>
          <w:rFonts w:ascii="Arial" w:hAnsi="Arial" w:cs="Arial"/>
          <w:bCs/>
        </w:rPr>
      </w:pPr>
      <w:r w:rsidRPr="002A755D">
        <w:rPr>
          <w:rFonts w:ascii="Arial" w:hAnsi="Arial" w:cs="Arial"/>
          <w:bCs/>
        </w:rPr>
        <w:t>202</w:t>
      </w:r>
      <w:r w:rsidR="00B210C1" w:rsidRPr="002A755D">
        <w:rPr>
          <w:rFonts w:ascii="Arial" w:hAnsi="Arial" w:cs="Arial"/>
          <w:bCs/>
        </w:rPr>
        <w:t>4</w:t>
      </w:r>
      <w:r w:rsidRPr="002A755D">
        <w:rPr>
          <w:rFonts w:ascii="Arial" w:hAnsi="Arial" w:cs="Arial"/>
          <w:bCs/>
        </w:rPr>
        <w:t>-</w:t>
      </w:r>
      <w:r w:rsidR="00B210C1" w:rsidRPr="002A755D">
        <w:rPr>
          <w:rFonts w:ascii="Arial" w:hAnsi="Arial" w:cs="Arial"/>
          <w:bCs/>
        </w:rPr>
        <w:t>0</w:t>
      </w:r>
      <w:r w:rsidR="002D5C1A">
        <w:rPr>
          <w:rFonts w:ascii="Arial" w:hAnsi="Arial" w:cs="Arial"/>
          <w:bCs/>
        </w:rPr>
        <w:t>8</w:t>
      </w:r>
      <w:r w:rsidR="00187B6C" w:rsidRPr="002A755D">
        <w:rPr>
          <w:rFonts w:ascii="Arial" w:hAnsi="Arial" w:cs="Arial"/>
          <w:bCs/>
        </w:rPr>
        <w:t>-</w:t>
      </w:r>
      <w:r w:rsidR="002D5C1A">
        <w:rPr>
          <w:rFonts w:ascii="Arial" w:hAnsi="Arial" w:cs="Arial"/>
          <w:bCs/>
        </w:rPr>
        <w:t>05</w:t>
      </w:r>
    </w:p>
    <w:p w14:paraId="17ACF85F" w14:textId="77777777" w:rsidR="00DA673F" w:rsidRPr="002A755D" w:rsidRDefault="00DA673F" w:rsidP="002A755D">
      <w:pPr>
        <w:spacing w:line="276" w:lineRule="auto"/>
        <w:ind w:firstLine="900"/>
        <w:jc w:val="center"/>
        <w:rPr>
          <w:rFonts w:ascii="Arial" w:hAnsi="Arial" w:cs="Arial"/>
          <w:b/>
        </w:rPr>
      </w:pPr>
    </w:p>
    <w:p w14:paraId="61C1091C" w14:textId="77777777" w:rsidR="00DA673F" w:rsidRPr="002A755D" w:rsidRDefault="00DA673F" w:rsidP="002A755D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BENDROJI DALIS</w:t>
      </w:r>
    </w:p>
    <w:p w14:paraId="458764A4" w14:textId="77777777" w:rsidR="00DA673F" w:rsidRPr="002A755D" w:rsidRDefault="00DA673F" w:rsidP="002A755D">
      <w:pPr>
        <w:spacing w:line="276" w:lineRule="auto"/>
        <w:ind w:firstLine="900"/>
        <w:rPr>
          <w:rFonts w:ascii="Arial" w:hAnsi="Arial" w:cs="Arial"/>
        </w:rPr>
      </w:pPr>
    </w:p>
    <w:p w14:paraId="0C8A5769" w14:textId="54707E43" w:rsidR="00506F27" w:rsidRPr="002A755D" w:rsidRDefault="00506F27" w:rsidP="002A755D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Gargždų lopšelis-darželis „</w:t>
      </w:r>
      <w:r w:rsidR="00B61341" w:rsidRPr="002A755D">
        <w:rPr>
          <w:rFonts w:ascii="Arial" w:hAnsi="Arial" w:cs="Arial"/>
        </w:rPr>
        <w:t>Saulutė</w:t>
      </w:r>
      <w:r w:rsidRPr="002A755D">
        <w:rPr>
          <w:rFonts w:ascii="Arial" w:hAnsi="Arial" w:cs="Arial"/>
        </w:rPr>
        <w:t xml:space="preserve">“ (toliau – Įstaiga) yra biudžetinė įstaiga, finansuojama iš Klaipėdos rajono savivaldybės ir Lietuvos Respublikos valstybės biudžeto, kodas </w:t>
      </w:r>
      <w:r w:rsidR="00EF6DF8" w:rsidRPr="002A755D">
        <w:rPr>
          <w:rFonts w:ascii="Arial" w:hAnsi="Arial" w:cs="Arial"/>
        </w:rPr>
        <w:t>191789357</w:t>
      </w:r>
      <w:r w:rsidRPr="002A755D">
        <w:rPr>
          <w:rFonts w:ascii="Arial" w:hAnsi="Arial" w:cs="Arial"/>
        </w:rPr>
        <w:t xml:space="preserve">. Registracijos adresas –  </w:t>
      </w:r>
      <w:r w:rsidR="00EF6DF8" w:rsidRPr="002A755D">
        <w:rPr>
          <w:rFonts w:ascii="Arial" w:hAnsi="Arial" w:cs="Arial"/>
          <w:bCs/>
        </w:rPr>
        <w:t>Vingio</w:t>
      </w:r>
      <w:r w:rsidRPr="002A755D">
        <w:rPr>
          <w:rFonts w:ascii="Arial" w:hAnsi="Arial" w:cs="Arial"/>
          <w:bCs/>
        </w:rPr>
        <w:t xml:space="preserve"> g. </w:t>
      </w:r>
      <w:r w:rsidR="00EF6DF8" w:rsidRPr="002A755D">
        <w:rPr>
          <w:rFonts w:ascii="Arial" w:hAnsi="Arial" w:cs="Arial"/>
          <w:bCs/>
        </w:rPr>
        <w:t>4</w:t>
      </w:r>
      <w:r w:rsidRPr="002A755D">
        <w:rPr>
          <w:rFonts w:ascii="Arial" w:hAnsi="Arial" w:cs="Arial"/>
          <w:bCs/>
        </w:rPr>
        <w:t>, Gargždai</w:t>
      </w:r>
      <w:r w:rsidRPr="002A755D">
        <w:rPr>
          <w:rFonts w:ascii="Arial" w:hAnsi="Arial" w:cs="Arial"/>
        </w:rPr>
        <w:t>, Lietuvos Respublika.</w:t>
      </w:r>
    </w:p>
    <w:p w14:paraId="3248059A" w14:textId="77777777" w:rsidR="00506F27" w:rsidRPr="002A755D" w:rsidRDefault="00506F27" w:rsidP="002A755D">
      <w:pPr>
        <w:spacing w:line="276" w:lineRule="auto"/>
        <w:ind w:firstLine="902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Pagrindinė veikla – švietimas.</w:t>
      </w:r>
    </w:p>
    <w:p w14:paraId="100BB01A" w14:textId="77777777" w:rsidR="00506F27" w:rsidRPr="002A755D" w:rsidRDefault="00506F27" w:rsidP="002A755D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 xml:space="preserve">Įstaiga yra atskiras juridinis vienetas, turintis herbinį antspaudą  bei atsiskaitomąją sąskaitą AB Luminor banke. Sudaro ir teikia atskirus žemesniojo lygio finansinių ataskaitų ir biudžeto vykdymo ataskaitų rinkinius. </w:t>
      </w:r>
    </w:p>
    <w:p w14:paraId="762CCFE0" w14:textId="36C69C90" w:rsidR="00DA673F" w:rsidRPr="002A755D" w:rsidRDefault="00DA673F" w:rsidP="002A755D">
      <w:pPr>
        <w:spacing w:line="276" w:lineRule="auto"/>
        <w:ind w:firstLine="902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Finansinių ataskaitų rinkin</w:t>
      </w:r>
      <w:r w:rsidR="002B649A" w:rsidRPr="002A755D">
        <w:rPr>
          <w:rFonts w:ascii="Arial" w:hAnsi="Arial" w:cs="Arial"/>
        </w:rPr>
        <w:t>ys sudarytas pagal 202</w:t>
      </w:r>
      <w:r w:rsidR="00B210C1" w:rsidRPr="002A755D">
        <w:rPr>
          <w:rFonts w:ascii="Arial" w:hAnsi="Arial" w:cs="Arial"/>
        </w:rPr>
        <w:t>4</w:t>
      </w:r>
      <w:r w:rsidR="00535E4C" w:rsidRPr="002A755D">
        <w:rPr>
          <w:rFonts w:ascii="Arial" w:hAnsi="Arial" w:cs="Arial"/>
        </w:rPr>
        <w:t xml:space="preserve"> metų </w:t>
      </w:r>
      <w:r w:rsidR="006954E5" w:rsidRPr="002A755D">
        <w:rPr>
          <w:rFonts w:ascii="Arial" w:hAnsi="Arial" w:cs="Arial"/>
        </w:rPr>
        <w:t>I</w:t>
      </w:r>
      <w:r w:rsidR="00105273">
        <w:rPr>
          <w:rFonts w:ascii="Arial" w:hAnsi="Arial" w:cs="Arial"/>
        </w:rPr>
        <w:t>I</w:t>
      </w:r>
      <w:r w:rsidRPr="002A755D">
        <w:rPr>
          <w:rFonts w:ascii="Arial" w:hAnsi="Arial" w:cs="Arial"/>
        </w:rPr>
        <w:t xml:space="preserve">–ojo ketvirčio paskutinės dienos duomenis. </w:t>
      </w:r>
    </w:p>
    <w:p w14:paraId="302FBE96" w14:textId="77777777" w:rsidR="00615114" w:rsidRPr="002A755D" w:rsidRDefault="00615114" w:rsidP="002A755D">
      <w:pPr>
        <w:spacing w:line="276" w:lineRule="auto"/>
        <w:ind w:firstLine="900"/>
        <w:rPr>
          <w:rFonts w:ascii="Arial" w:hAnsi="Arial" w:cs="Arial"/>
        </w:rPr>
      </w:pPr>
    </w:p>
    <w:p w14:paraId="32AF3DDC" w14:textId="77777777" w:rsidR="00DA673F" w:rsidRPr="002A755D" w:rsidRDefault="00DA673F" w:rsidP="002A755D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APSKAITOS POLITIKA</w:t>
      </w:r>
    </w:p>
    <w:p w14:paraId="07E4F1B3" w14:textId="77777777" w:rsidR="00504CA2" w:rsidRPr="002A755D" w:rsidRDefault="00504CA2" w:rsidP="002A755D">
      <w:pPr>
        <w:spacing w:line="276" w:lineRule="auto"/>
        <w:rPr>
          <w:rFonts w:ascii="Arial" w:hAnsi="Arial" w:cs="Arial"/>
          <w:b/>
        </w:rPr>
      </w:pPr>
    </w:p>
    <w:p w14:paraId="75190C28" w14:textId="0A493809" w:rsidR="004B1C2A" w:rsidRPr="002A755D" w:rsidRDefault="00504CA2" w:rsidP="008C1959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 xml:space="preserve">Įstaigos </w:t>
      </w:r>
      <w:r w:rsidR="002B649A" w:rsidRPr="002A755D">
        <w:rPr>
          <w:rFonts w:ascii="Arial" w:hAnsi="Arial" w:cs="Arial"/>
        </w:rPr>
        <w:t>apskaitos politika aprašyta 202</w:t>
      </w:r>
      <w:r w:rsidR="00B210C1" w:rsidRPr="002A755D">
        <w:rPr>
          <w:rFonts w:ascii="Arial" w:hAnsi="Arial" w:cs="Arial"/>
        </w:rPr>
        <w:t>3</w:t>
      </w:r>
      <w:r w:rsidR="00A3256C" w:rsidRPr="002A755D">
        <w:rPr>
          <w:rFonts w:ascii="Arial" w:hAnsi="Arial" w:cs="Arial"/>
        </w:rPr>
        <w:t xml:space="preserve"> metų finansinių ataskaitų rinkinio aiškinamajame rašte. </w:t>
      </w:r>
    </w:p>
    <w:p w14:paraId="5CF45A35" w14:textId="77777777" w:rsidR="0098295F" w:rsidRPr="002A755D" w:rsidRDefault="0098295F" w:rsidP="002A755D">
      <w:pPr>
        <w:spacing w:line="276" w:lineRule="auto"/>
        <w:ind w:firstLine="900"/>
        <w:rPr>
          <w:rFonts w:ascii="Arial" w:hAnsi="Arial" w:cs="Arial"/>
        </w:rPr>
      </w:pPr>
    </w:p>
    <w:p w14:paraId="253590E0" w14:textId="77777777" w:rsidR="00504CA2" w:rsidRPr="002A755D" w:rsidRDefault="00504CA2" w:rsidP="002A755D">
      <w:pPr>
        <w:numPr>
          <w:ilvl w:val="0"/>
          <w:numId w:val="1"/>
        </w:numPr>
        <w:spacing w:line="276" w:lineRule="auto"/>
        <w:ind w:left="0" w:firstLine="900"/>
        <w:jc w:val="center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PASTABOS</w:t>
      </w:r>
    </w:p>
    <w:p w14:paraId="3AB67772" w14:textId="0B24F132" w:rsidR="008C1959" w:rsidRDefault="008C1959" w:rsidP="008C1959">
      <w:pPr>
        <w:spacing w:line="276" w:lineRule="auto"/>
        <w:ind w:firstLine="900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Pastaba Nr. P0</w:t>
      </w:r>
      <w:r>
        <w:rPr>
          <w:rFonts w:ascii="Arial" w:hAnsi="Arial" w:cs="Arial"/>
          <w:b/>
        </w:rPr>
        <w:t>3</w:t>
      </w:r>
      <w:r w:rsidRPr="002A755D">
        <w:rPr>
          <w:rFonts w:ascii="Arial" w:hAnsi="Arial" w:cs="Arial"/>
          <w:b/>
        </w:rPr>
        <w:t xml:space="preserve">. Ilgalaikis </w:t>
      </w:r>
      <w:r>
        <w:rPr>
          <w:rFonts w:ascii="Arial" w:hAnsi="Arial" w:cs="Arial"/>
          <w:b/>
        </w:rPr>
        <w:t>ne</w:t>
      </w:r>
      <w:r w:rsidRPr="002A755D">
        <w:rPr>
          <w:rFonts w:ascii="Arial" w:hAnsi="Arial" w:cs="Arial"/>
          <w:b/>
        </w:rPr>
        <w:t>materialusis turtas</w:t>
      </w:r>
    </w:p>
    <w:p w14:paraId="3698471B" w14:textId="77777777" w:rsidR="008C1959" w:rsidRPr="002A755D" w:rsidRDefault="008C1959" w:rsidP="008C1959">
      <w:pPr>
        <w:spacing w:line="276" w:lineRule="auto"/>
        <w:ind w:firstLine="900"/>
        <w:jc w:val="both"/>
        <w:rPr>
          <w:rFonts w:ascii="Arial" w:hAnsi="Arial" w:cs="Arial"/>
        </w:rPr>
      </w:pPr>
      <w:r w:rsidRPr="008C1959">
        <w:rPr>
          <w:rFonts w:ascii="Arial" w:hAnsi="Arial" w:cs="Arial"/>
          <w:bCs/>
        </w:rPr>
        <w:t>Ilgalaikio nematerialaus turto įsigyta nebuvo.</w:t>
      </w:r>
      <w:r>
        <w:rPr>
          <w:rFonts w:ascii="Arial" w:hAnsi="Arial" w:cs="Arial"/>
          <w:b/>
        </w:rPr>
        <w:t xml:space="preserve"> </w:t>
      </w:r>
      <w:r w:rsidRPr="002A755D">
        <w:rPr>
          <w:rFonts w:ascii="Arial" w:hAnsi="Arial" w:cs="Arial"/>
        </w:rPr>
        <w:t>Likutinė vertė pateikta finansinės būklės ataskaitoje.</w:t>
      </w:r>
    </w:p>
    <w:p w14:paraId="1303B140" w14:textId="051116C7" w:rsidR="00A67012" w:rsidRPr="002A755D" w:rsidRDefault="00A67012" w:rsidP="008C1959">
      <w:pPr>
        <w:spacing w:line="276" w:lineRule="auto"/>
        <w:jc w:val="both"/>
        <w:rPr>
          <w:rFonts w:ascii="Arial" w:hAnsi="Arial" w:cs="Arial"/>
        </w:rPr>
      </w:pPr>
    </w:p>
    <w:p w14:paraId="0FB3AFDB" w14:textId="2D5ED333" w:rsidR="00522D83" w:rsidRPr="002A755D" w:rsidRDefault="00522D83" w:rsidP="002A755D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  <w:b/>
        </w:rPr>
        <w:t>Pastaba Nr. P04</w:t>
      </w:r>
      <w:r w:rsidR="00504CA2" w:rsidRPr="002A755D">
        <w:rPr>
          <w:rFonts w:ascii="Arial" w:hAnsi="Arial" w:cs="Arial"/>
          <w:b/>
        </w:rPr>
        <w:t>.</w:t>
      </w:r>
      <w:r w:rsidRPr="002A755D">
        <w:rPr>
          <w:rFonts w:ascii="Arial" w:hAnsi="Arial" w:cs="Arial"/>
          <w:b/>
        </w:rPr>
        <w:t xml:space="preserve"> Ilgalaikis materialusis turtas</w:t>
      </w:r>
    </w:p>
    <w:p w14:paraId="4683E101" w14:textId="12541E85" w:rsidR="00767A54" w:rsidRPr="002A755D" w:rsidRDefault="00767A54" w:rsidP="002A755D">
      <w:pPr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 xml:space="preserve">Per ataskaitinį laikotarpį </w:t>
      </w:r>
      <w:r w:rsidR="008C1959">
        <w:rPr>
          <w:rFonts w:ascii="Arial" w:hAnsi="Arial" w:cs="Arial"/>
        </w:rPr>
        <w:t>Į</w:t>
      </w:r>
      <w:r w:rsidRPr="002A755D">
        <w:rPr>
          <w:rFonts w:ascii="Arial" w:hAnsi="Arial" w:cs="Arial"/>
        </w:rPr>
        <w:t xml:space="preserve">staiga </w:t>
      </w:r>
      <w:r w:rsidR="00250A6D">
        <w:rPr>
          <w:rFonts w:ascii="Arial" w:hAnsi="Arial" w:cs="Arial"/>
        </w:rPr>
        <w:t>įsigijo</w:t>
      </w:r>
      <w:r w:rsidR="001E7D2E">
        <w:rPr>
          <w:rFonts w:ascii="Arial" w:hAnsi="Arial" w:cs="Arial"/>
        </w:rPr>
        <w:t xml:space="preserve"> ilgalaikio materialiojo turto </w:t>
      </w:r>
      <w:r w:rsidR="00250A6D">
        <w:rPr>
          <w:rFonts w:ascii="Arial" w:hAnsi="Arial" w:cs="Arial"/>
        </w:rPr>
        <w:t>– nutolusią saulės jėgainę už 46246,20 Eur</w:t>
      </w:r>
      <w:r w:rsidRPr="002A755D">
        <w:rPr>
          <w:rFonts w:ascii="Arial" w:hAnsi="Arial" w:cs="Arial"/>
        </w:rPr>
        <w:t>. Likutinė vertė pateikta finansinės būklės ataskaitoje.</w:t>
      </w:r>
    </w:p>
    <w:p w14:paraId="4B3230B5" w14:textId="77777777" w:rsidR="00385631" w:rsidRPr="002A755D" w:rsidRDefault="00385631" w:rsidP="002A755D">
      <w:pPr>
        <w:spacing w:line="276" w:lineRule="auto"/>
        <w:ind w:firstLine="900"/>
        <w:jc w:val="both"/>
        <w:rPr>
          <w:rFonts w:ascii="Arial" w:hAnsi="Arial" w:cs="Arial"/>
        </w:rPr>
      </w:pPr>
    </w:p>
    <w:p w14:paraId="5F836399" w14:textId="77777777" w:rsidR="00522D83" w:rsidRPr="002A755D" w:rsidRDefault="00504CA2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  <w:b/>
        </w:rPr>
        <w:t>Pastaba Nr.</w:t>
      </w:r>
      <w:r w:rsidR="00514E6C" w:rsidRPr="002A755D">
        <w:rPr>
          <w:rFonts w:ascii="Arial" w:hAnsi="Arial" w:cs="Arial"/>
          <w:b/>
        </w:rPr>
        <w:t xml:space="preserve"> </w:t>
      </w:r>
      <w:r w:rsidR="00522D83" w:rsidRPr="002A755D">
        <w:rPr>
          <w:rFonts w:ascii="Arial" w:hAnsi="Arial" w:cs="Arial"/>
          <w:b/>
        </w:rPr>
        <w:t>P0</w:t>
      </w:r>
      <w:r w:rsidR="003E73AE" w:rsidRPr="002A755D">
        <w:rPr>
          <w:rFonts w:ascii="Arial" w:hAnsi="Arial" w:cs="Arial"/>
          <w:b/>
        </w:rPr>
        <w:t>8</w:t>
      </w:r>
      <w:r w:rsidRPr="002A755D">
        <w:rPr>
          <w:rFonts w:ascii="Arial" w:hAnsi="Arial" w:cs="Arial"/>
          <w:b/>
        </w:rPr>
        <w:t>.</w:t>
      </w:r>
      <w:r w:rsidR="00522D83" w:rsidRPr="002A755D">
        <w:rPr>
          <w:rFonts w:ascii="Arial" w:hAnsi="Arial" w:cs="Arial"/>
          <w:b/>
        </w:rPr>
        <w:t xml:space="preserve"> Atsargos</w:t>
      </w:r>
    </w:p>
    <w:p w14:paraId="4E90C83C" w14:textId="213C7089" w:rsidR="006B50AB" w:rsidRPr="002A755D" w:rsidRDefault="00535E4C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Atsargų l</w:t>
      </w:r>
      <w:r w:rsidR="00683B7A" w:rsidRPr="002A755D">
        <w:rPr>
          <w:rFonts w:ascii="Arial" w:hAnsi="Arial" w:cs="Arial"/>
        </w:rPr>
        <w:t>ikutis</w:t>
      </w:r>
      <w:r w:rsidR="00065ABE" w:rsidRPr="002A755D">
        <w:rPr>
          <w:rFonts w:ascii="Arial" w:hAnsi="Arial" w:cs="Arial"/>
        </w:rPr>
        <w:t xml:space="preserve"> 202</w:t>
      </w:r>
      <w:r w:rsidR="009F6344" w:rsidRPr="002A755D">
        <w:rPr>
          <w:rFonts w:ascii="Arial" w:hAnsi="Arial" w:cs="Arial"/>
        </w:rPr>
        <w:t>4</w:t>
      </w:r>
      <w:r w:rsidR="0033424B" w:rsidRPr="002A755D">
        <w:rPr>
          <w:rFonts w:ascii="Arial" w:hAnsi="Arial" w:cs="Arial"/>
        </w:rPr>
        <w:t xml:space="preserve"> m. </w:t>
      </w:r>
      <w:r w:rsidR="00250A6D">
        <w:rPr>
          <w:rFonts w:ascii="Arial" w:hAnsi="Arial" w:cs="Arial"/>
        </w:rPr>
        <w:t>birželio</w:t>
      </w:r>
      <w:r w:rsidR="003916BB" w:rsidRPr="002A755D">
        <w:rPr>
          <w:rFonts w:ascii="Arial" w:hAnsi="Arial" w:cs="Arial"/>
        </w:rPr>
        <w:t xml:space="preserve"> 3</w:t>
      </w:r>
      <w:r w:rsidR="00250A6D">
        <w:rPr>
          <w:rFonts w:ascii="Arial" w:hAnsi="Arial" w:cs="Arial"/>
        </w:rPr>
        <w:t>0</w:t>
      </w:r>
      <w:r w:rsidR="00065ABE" w:rsidRPr="002A755D">
        <w:rPr>
          <w:rFonts w:ascii="Arial" w:hAnsi="Arial" w:cs="Arial"/>
        </w:rPr>
        <w:t xml:space="preserve"> </w:t>
      </w:r>
      <w:r w:rsidR="000807F7" w:rsidRPr="002A755D">
        <w:rPr>
          <w:rFonts w:ascii="Arial" w:hAnsi="Arial" w:cs="Arial"/>
        </w:rPr>
        <w:t>d.</w:t>
      </w:r>
      <w:r w:rsidR="00A5734F" w:rsidRPr="002A755D">
        <w:rPr>
          <w:rFonts w:ascii="Arial" w:hAnsi="Arial" w:cs="Arial"/>
        </w:rPr>
        <w:t xml:space="preserve"> – </w:t>
      </w:r>
      <w:r w:rsidR="00B661D5">
        <w:rPr>
          <w:rFonts w:ascii="Arial" w:hAnsi="Arial" w:cs="Arial"/>
        </w:rPr>
        <w:t>2139,77</w:t>
      </w:r>
      <w:r w:rsidR="00065ABE" w:rsidRPr="002A755D">
        <w:rPr>
          <w:rFonts w:ascii="Arial" w:hAnsi="Arial" w:cs="Arial"/>
        </w:rPr>
        <w:t xml:space="preserve"> </w:t>
      </w:r>
      <w:r w:rsidR="00142F5B" w:rsidRPr="002A755D">
        <w:rPr>
          <w:rFonts w:ascii="Arial" w:hAnsi="Arial" w:cs="Arial"/>
        </w:rPr>
        <w:t>Eur</w:t>
      </w:r>
      <w:r w:rsidR="00065ABE" w:rsidRPr="002A755D">
        <w:rPr>
          <w:rFonts w:ascii="Arial" w:hAnsi="Arial" w:cs="Arial"/>
        </w:rPr>
        <w:t>, kurį sudar</w:t>
      </w:r>
      <w:r w:rsidR="00B56A5B" w:rsidRPr="002A755D">
        <w:rPr>
          <w:rFonts w:ascii="Arial" w:hAnsi="Arial" w:cs="Arial"/>
        </w:rPr>
        <w:t>ė</w:t>
      </w:r>
      <w:r w:rsidR="00056FFF" w:rsidRPr="002A755D">
        <w:rPr>
          <w:rFonts w:ascii="Arial" w:hAnsi="Arial" w:cs="Arial"/>
        </w:rPr>
        <w:t xml:space="preserve"> maisto produktų likutis</w:t>
      </w:r>
      <w:r w:rsidR="006976C0">
        <w:rPr>
          <w:rFonts w:ascii="Arial" w:hAnsi="Arial" w:cs="Arial"/>
        </w:rPr>
        <w:t xml:space="preserve"> –</w:t>
      </w:r>
      <w:r w:rsidR="00B661D5">
        <w:rPr>
          <w:rFonts w:ascii="Arial" w:hAnsi="Arial" w:cs="Arial"/>
        </w:rPr>
        <w:t xml:space="preserve"> 29,45 Eur ir neperduotas naudojimui inventorius (mobilieji telefonai) – 2110,32 Eur</w:t>
      </w:r>
      <w:r w:rsidR="00C44FF8" w:rsidRPr="002A755D">
        <w:rPr>
          <w:rFonts w:ascii="Arial" w:hAnsi="Arial" w:cs="Arial"/>
        </w:rPr>
        <w:t>.</w:t>
      </w:r>
    </w:p>
    <w:p w14:paraId="0EDB8B5C" w14:textId="177E01D2" w:rsidR="00022764" w:rsidRPr="002A755D" w:rsidRDefault="00022764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</w:rPr>
      </w:pPr>
    </w:p>
    <w:p w14:paraId="58188E02" w14:textId="6E474C13" w:rsidR="00022764" w:rsidRPr="002A755D" w:rsidRDefault="00022764" w:rsidP="002A755D">
      <w:pPr>
        <w:tabs>
          <w:tab w:val="num" w:pos="0"/>
        </w:tabs>
        <w:spacing w:line="276" w:lineRule="auto"/>
        <w:ind w:firstLine="902"/>
        <w:jc w:val="both"/>
        <w:rPr>
          <w:rFonts w:ascii="Arial" w:hAnsi="Arial" w:cs="Arial"/>
          <w:b/>
          <w:bCs/>
        </w:rPr>
      </w:pPr>
      <w:r w:rsidRPr="002A755D">
        <w:rPr>
          <w:rFonts w:ascii="Arial" w:hAnsi="Arial" w:cs="Arial"/>
          <w:b/>
          <w:bCs/>
        </w:rPr>
        <w:t>Pastaba Nr. P09. Išankstiniai apmokėjimai</w:t>
      </w:r>
    </w:p>
    <w:p w14:paraId="403E75A1" w14:textId="2EF6CCE8" w:rsidR="00022764" w:rsidRPr="002A755D" w:rsidRDefault="00022764" w:rsidP="002A755D">
      <w:pPr>
        <w:tabs>
          <w:tab w:val="num" w:pos="0"/>
        </w:tabs>
        <w:spacing w:line="276" w:lineRule="auto"/>
        <w:ind w:firstLine="902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Išankstinių apmokėjimų likutis</w:t>
      </w:r>
      <w:r w:rsidR="006976C0">
        <w:rPr>
          <w:rFonts w:ascii="Arial" w:hAnsi="Arial" w:cs="Arial"/>
        </w:rPr>
        <w:t xml:space="preserve"> ataskaitinio laikotarpio pabaigoje</w:t>
      </w:r>
      <w:r w:rsidRPr="002A755D">
        <w:rPr>
          <w:rFonts w:ascii="Arial" w:hAnsi="Arial" w:cs="Arial"/>
        </w:rPr>
        <w:t xml:space="preserve"> </w:t>
      </w:r>
      <w:r w:rsidR="004C269E" w:rsidRPr="002A755D">
        <w:rPr>
          <w:rFonts w:ascii="Arial" w:hAnsi="Arial" w:cs="Arial"/>
        </w:rPr>
        <w:t>–</w:t>
      </w:r>
      <w:r w:rsidRPr="002A755D">
        <w:rPr>
          <w:rFonts w:ascii="Arial" w:hAnsi="Arial" w:cs="Arial"/>
        </w:rPr>
        <w:t xml:space="preserve"> </w:t>
      </w:r>
      <w:r w:rsidR="001B601A">
        <w:rPr>
          <w:rFonts w:ascii="Arial" w:hAnsi="Arial" w:cs="Arial"/>
        </w:rPr>
        <w:t>849,2</w:t>
      </w:r>
      <w:r w:rsidR="006976C0">
        <w:rPr>
          <w:rFonts w:ascii="Arial" w:hAnsi="Arial" w:cs="Arial"/>
        </w:rPr>
        <w:t>5</w:t>
      </w:r>
      <w:r w:rsidRPr="002A755D">
        <w:rPr>
          <w:rFonts w:ascii="Arial" w:hAnsi="Arial" w:cs="Arial"/>
        </w:rPr>
        <w:t xml:space="preserve"> Eur, kuriuos sudar</w:t>
      </w:r>
      <w:r w:rsidR="00B56A5B" w:rsidRPr="002A755D">
        <w:rPr>
          <w:rFonts w:ascii="Arial" w:hAnsi="Arial" w:cs="Arial"/>
        </w:rPr>
        <w:t>ė</w:t>
      </w:r>
      <w:r w:rsidRPr="002A755D">
        <w:rPr>
          <w:rFonts w:ascii="Arial" w:hAnsi="Arial" w:cs="Arial"/>
        </w:rPr>
        <w:t xml:space="preserve"> </w:t>
      </w:r>
      <w:r w:rsidR="004C269E" w:rsidRPr="002A755D">
        <w:rPr>
          <w:rFonts w:ascii="Arial" w:hAnsi="Arial" w:cs="Arial"/>
        </w:rPr>
        <w:t>ateinančių laikotarpių sąnaudos</w:t>
      </w:r>
      <w:r w:rsidR="00846762" w:rsidRPr="002A755D">
        <w:rPr>
          <w:rFonts w:ascii="Arial" w:hAnsi="Arial" w:cs="Arial"/>
        </w:rPr>
        <w:t xml:space="preserve"> – </w:t>
      </w:r>
      <w:r w:rsidR="001B601A">
        <w:rPr>
          <w:rFonts w:ascii="Arial" w:hAnsi="Arial" w:cs="Arial"/>
        </w:rPr>
        <w:t>208,1</w:t>
      </w:r>
      <w:r w:rsidR="00B661D5">
        <w:rPr>
          <w:rFonts w:ascii="Arial" w:hAnsi="Arial" w:cs="Arial"/>
        </w:rPr>
        <w:t>3</w:t>
      </w:r>
      <w:r w:rsidR="00846762" w:rsidRPr="002A755D">
        <w:rPr>
          <w:rFonts w:ascii="Arial" w:hAnsi="Arial" w:cs="Arial"/>
        </w:rPr>
        <w:t xml:space="preserve"> Eur</w:t>
      </w:r>
      <w:r w:rsidR="00FB52C3" w:rsidRPr="002A755D">
        <w:rPr>
          <w:rFonts w:ascii="Arial" w:hAnsi="Arial" w:cs="Arial"/>
        </w:rPr>
        <w:t>, iš jų:</w:t>
      </w:r>
      <w:r w:rsidR="004C269E" w:rsidRPr="002A755D">
        <w:rPr>
          <w:rFonts w:ascii="Arial" w:hAnsi="Arial" w:cs="Arial"/>
        </w:rPr>
        <w:t xml:space="preserve"> </w:t>
      </w:r>
      <w:r w:rsidRPr="002A755D">
        <w:rPr>
          <w:rFonts w:ascii="Arial" w:hAnsi="Arial" w:cs="Arial"/>
        </w:rPr>
        <w:t xml:space="preserve">UAB </w:t>
      </w:r>
      <w:r w:rsidR="00767A54" w:rsidRPr="002A755D">
        <w:rPr>
          <w:rFonts w:ascii="Arial" w:hAnsi="Arial" w:cs="Arial"/>
        </w:rPr>
        <w:t>„</w:t>
      </w:r>
      <w:r w:rsidR="004C269E" w:rsidRPr="002A755D">
        <w:rPr>
          <w:rFonts w:ascii="Arial" w:hAnsi="Arial" w:cs="Arial"/>
        </w:rPr>
        <w:t>E-Z Way</w:t>
      </w:r>
      <w:r w:rsidR="00767A54" w:rsidRPr="002A755D">
        <w:rPr>
          <w:rFonts w:ascii="Arial" w:hAnsi="Arial" w:cs="Arial"/>
        </w:rPr>
        <w:t>“</w:t>
      </w:r>
      <w:r w:rsidR="00FB52C3" w:rsidRPr="002A755D">
        <w:rPr>
          <w:rFonts w:ascii="Arial" w:hAnsi="Arial" w:cs="Arial"/>
        </w:rPr>
        <w:t xml:space="preserve"> – </w:t>
      </w:r>
      <w:r w:rsidR="001B601A">
        <w:rPr>
          <w:rFonts w:ascii="Arial" w:hAnsi="Arial" w:cs="Arial"/>
        </w:rPr>
        <w:t>39,12</w:t>
      </w:r>
      <w:r w:rsidR="00FB52C3" w:rsidRPr="002A755D">
        <w:rPr>
          <w:rFonts w:ascii="Arial" w:hAnsi="Arial" w:cs="Arial"/>
        </w:rPr>
        <w:t xml:space="preserve"> Eur</w:t>
      </w:r>
      <w:r w:rsidR="009F6344" w:rsidRPr="002A755D">
        <w:rPr>
          <w:rFonts w:ascii="Arial" w:hAnsi="Arial" w:cs="Arial"/>
        </w:rPr>
        <w:t xml:space="preserve">, AB „Lietuvos draudimas“ – </w:t>
      </w:r>
      <w:r w:rsidR="001B601A">
        <w:rPr>
          <w:rFonts w:ascii="Arial" w:hAnsi="Arial" w:cs="Arial"/>
        </w:rPr>
        <w:t>103,50</w:t>
      </w:r>
      <w:r w:rsidR="009F6344" w:rsidRPr="002A755D">
        <w:rPr>
          <w:rFonts w:ascii="Arial" w:hAnsi="Arial" w:cs="Arial"/>
        </w:rPr>
        <w:t xml:space="preserve"> Eur</w:t>
      </w:r>
      <w:r w:rsidR="00FB52C3" w:rsidRPr="002A755D">
        <w:rPr>
          <w:rFonts w:ascii="Arial" w:hAnsi="Arial" w:cs="Arial"/>
        </w:rPr>
        <w:t>, UAB</w:t>
      </w:r>
      <w:r w:rsidR="009F6344" w:rsidRPr="002A755D">
        <w:rPr>
          <w:rFonts w:ascii="Arial" w:hAnsi="Arial" w:cs="Arial"/>
        </w:rPr>
        <w:t xml:space="preserve"> </w:t>
      </w:r>
      <w:r w:rsidR="00FB52C3" w:rsidRPr="002A755D">
        <w:rPr>
          <w:rFonts w:ascii="Arial" w:hAnsi="Arial" w:cs="Arial"/>
        </w:rPr>
        <w:t>„</w:t>
      </w:r>
      <w:r w:rsidR="009F6344" w:rsidRPr="002A755D">
        <w:rPr>
          <w:rFonts w:ascii="Arial" w:hAnsi="Arial" w:cs="Arial"/>
        </w:rPr>
        <w:t>Gargždų Banga</w:t>
      </w:r>
      <w:r w:rsidR="00FB52C3" w:rsidRPr="002A755D">
        <w:rPr>
          <w:rFonts w:ascii="Arial" w:hAnsi="Arial" w:cs="Arial"/>
        </w:rPr>
        <w:t>“</w:t>
      </w:r>
      <w:r w:rsidR="009F6344" w:rsidRPr="002A755D">
        <w:rPr>
          <w:rFonts w:ascii="Arial" w:hAnsi="Arial" w:cs="Arial"/>
        </w:rPr>
        <w:t xml:space="preserve"> – </w:t>
      </w:r>
      <w:r w:rsidR="001B601A">
        <w:rPr>
          <w:rFonts w:ascii="Arial" w:hAnsi="Arial" w:cs="Arial"/>
        </w:rPr>
        <w:t>26,0</w:t>
      </w:r>
      <w:r w:rsidR="00B661D5">
        <w:rPr>
          <w:rFonts w:ascii="Arial" w:hAnsi="Arial" w:cs="Arial"/>
        </w:rPr>
        <w:t>0</w:t>
      </w:r>
      <w:r w:rsidR="009F6344" w:rsidRPr="002A755D">
        <w:rPr>
          <w:rFonts w:ascii="Arial" w:hAnsi="Arial" w:cs="Arial"/>
        </w:rPr>
        <w:t xml:space="preserve"> Eur, JPT Group – </w:t>
      </w:r>
      <w:r w:rsidR="001B601A">
        <w:rPr>
          <w:rFonts w:ascii="Arial" w:hAnsi="Arial" w:cs="Arial"/>
        </w:rPr>
        <w:t>39,51</w:t>
      </w:r>
      <w:r w:rsidR="009F6344" w:rsidRPr="002A755D">
        <w:rPr>
          <w:rFonts w:ascii="Arial" w:hAnsi="Arial" w:cs="Arial"/>
        </w:rPr>
        <w:t xml:space="preserve"> Eur</w:t>
      </w:r>
      <w:r w:rsidR="00421C3D" w:rsidRPr="002A755D">
        <w:rPr>
          <w:rFonts w:ascii="Arial" w:hAnsi="Arial" w:cs="Arial"/>
        </w:rPr>
        <w:t xml:space="preserve"> </w:t>
      </w:r>
      <w:r w:rsidR="006976C0">
        <w:rPr>
          <w:rFonts w:ascii="Arial" w:hAnsi="Arial" w:cs="Arial"/>
        </w:rPr>
        <w:t>i</w:t>
      </w:r>
      <w:r w:rsidR="00D24EC8" w:rsidRPr="002A755D">
        <w:rPr>
          <w:rFonts w:ascii="Arial" w:hAnsi="Arial" w:cs="Arial"/>
        </w:rPr>
        <w:t>r</w:t>
      </w:r>
      <w:r w:rsidR="00767A54" w:rsidRPr="002A755D">
        <w:rPr>
          <w:rFonts w:ascii="Arial" w:hAnsi="Arial" w:cs="Arial"/>
        </w:rPr>
        <w:t xml:space="preserve"> išankstiniai apmokėjimai</w:t>
      </w:r>
      <w:r w:rsidR="00D24EC8" w:rsidRPr="002A755D">
        <w:rPr>
          <w:rFonts w:ascii="Arial" w:hAnsi="Arial" w:cs="Arial"/>
        </w:rPr>
        <w:t xml:space="preserve"> </w:t>
      </w:r>
      <w:r w:rsidR="00FB52C3" w:rsidRPr="002A755D">
        <w:rPr>
          <w:rFonts w:ascii="Arial" w:hAnsi="Arial" w:cs="Arial"/>
          <w:lang w:val="en-US"/>
        </w:rPr>
        <w:t>–</w:t>
      </w:r>
      <w:r w:rsidR="00767A54" w:rsidRPr="002A755D">
        <w:rPr>
          <w:rFonts w:ascii="Arial" w:hAnsi="Arial" w:cs="Arial"/>
          <w:lang w:val="en-US"/>
        </w:rPr>
        <w:t xml:space="preserve"> </w:t>
      </w:r>
      <w:r w:rsidR="001B601A">
        <w:rPr>
          <w:rFonts w:ascii="Arial" w:hAnsi="Arial" w:cs="Arial"/>
        </w:rPr>
        <w:t>641,12</w:t>
      </w:r>
      <w:r w:rsidR="00FB52C3" w:rsidRPr="002A755D">
        <w:rPr>
          <w:rFonts w:ascii="Arial" w:hAnsi="Arial" w:cs="Arial"/>
        </w:rPr>
        <w:t xml:space="preserve"> Eur, iš jų:</w:t>
      </w:r>
      <w:r w:rsidR="00D24EC8" w:rsidRPr="002A755D">
        <w:rPr>
          <w:rFonts w:ascii="Arial" w:hAnsi="Arial" w:cs="Arial"/>
        </w:rPr>
        <w:t xml:space="preserve"> </w:t>
      </w:r>
      <w:r w:rsidR="00846762" w:rsidRPr="002A755D">
        <w:rPr>
          <w:rFonts w:ascii="Arial" w:hAnsi="Arial" w:cs="Arial"/>
        </w:rPr>
        <w:t>A</w:t>
      </w:r>
      <w:r w:rsidR="00846762" w:rsidRPr="002A755D">
        <w:rPr>
          <w:rFonts w:ascii="Arial" w:hAnsi="Arial" w:cs="Arial"/>
          <w:lang w:val="en-US"/>
        </w:rPr>
        <w:t>B “Klaipėdos vanduo”</w:t>
      </w:r>
      <w:r w:rsidR="00FB52C3" w:rsidRPr="002A755D">
        <w:rPr>
          <w:rFonts w:ascii="Arial" w:hAnsi="Arial" w:cs="Arial"/>
          <w:lang w:val="en-US"/>
        </w:rPr>
        <w:t xml:space="preserve"> – </w:t>
      </w:r>
      <w:r w:rsidR="001B601A">
        <w:rPr>
          <w:rFonts w:ascii="Arial" w:hAnsi="Arial" w:cs="Arial"/>
          <w:lang w:val="en-US"/>
        </w:rPr>
        <w:t>559,47</w:t>
      </w:r>
      <w:r w:rsidR="00FB52C3" w:rsidRPr="002A755D">
        <w:rPr>
          <w:rFonts w:ascii="Arial" w:hAnsi="Arial" w:cs="Arial"/>
          <w:lang w:val="en-US"/>
        </w:rPr>
        <w:t xml:space="preserve"> Eur ir UAB “Gargždų būstas” – 81,65 Eur.</w:t>
      </w:r>
    </w:p>
    <w:p w14:paraId="235E95F7" w14:textId="77777777" w:rsidR="00F27B63" w:rsidRDefault="00F27B63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  <w:b/>
        </w:rPr>
      </w:pPr>
    </w:p>
    <w:p w14:paraId="52908753" w14:textId="77777777" w:rsidR="006976C0" w:rsidRDefault="006976C0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  <w:b/>
        </w:rPr>
      </w:pPr>
    </w:p>
    <w:p w14:paraId="75B3768D" w14:textId="77777777" w:rsidR="006976C0" w:rsidRPr="002A755D" w:rsidRDefault="006976C0" w:rsidP="002A755D">
      <w:pPr>
        <w:tabs>
          <w:tab w:val="num" w:pos="0"/>
        </w:tabs>
        <w:spacing w:line="276" w:lineRule="auto"/>
        <w:ind w:firstLine="900"/>
        <w:jc w:val="both"/>
        <w:rPr>
          <w:rFonts w:ascii="Arial" w:hAnsi="Arial" w:cs="Arial"/>
          <w:b/>
        </w:rPr>
      </w:pPr>
    </w:p>
    <w:p w14:paraId="4AF2AB9A" w14:textId="77777777" w:rsidR="00522D83" w:rsidRPr="002A755D" w:rsidRDefault="00C80806" w:rsidP="002A755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lastRenderedPageBreak/>
        <w:t>Pastaba Nr.</w:t>
      </w:r>
      <w:r w:rsidR="008B2B4D" w:rsidRPr="002A755D">
        <w:rPr>
          <w:rFonts w:ascii="Arial" w:hAnsi="Arial" w:cs="Arial"/>
          <w:b/>
        </w:rPr>
        <w:t xml:space="preserve"> </w:t>
      </w:r>
      <w:r w:rsidR="00522D83" w:rsidRPr="002A755D">
        <w:rPr>
          <w:rFonts w:ascii="Arial" w:hAnsi="Arial" w:cs="Arial"/>
          <w:b/>
        </w:rPr>
        <w:t>P</w:t>
      </w:r>
      <w:r w:rsidRPr="002A755D">
        <w:rPr>
          <w:rFonts w:ascii="Arial" w:hAnsi="Arial" w:cs="Arial"/>
          <w:b/>
        </w:rPr>
        <w:t>10.</w:t>
      </w:r>
      <w:r w:rsidR="00522D83" w:rsidRPr="002A755D">
        <w:rPr>
          <w:rFonts w:ascii="Arial" w:hAnsi="Arial" w:cs="Arial"/>
          <w:b/>
        </w:rPr>
        <w:t xml:space="preserve"> Per vienerius metus gautinos sumos</w:t>
      </w:r>
    </w:p>
    <w:p w14:paraId="5AAE1EEA" w14:textId="75FF0129" w:rsidR="0030780F" w:rsidRPr="002A755D" w:rsidRDefault="00C23100" w:rsidP="002A755D">
      <w:pPr>
        <w:spacing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 xml:space="preserve">Per vienerius metus </w:t>
      </w:r>
      <w:r w:rsidR="008B2B4D" w:rsidRPr="002A755D">
        <w:rPr>
          <w:rFonts w:ascii="Arial" w:hAnsi="Arial" w:cs="Arial"/>
        </w:rPr>
        <w:t>gautin</w:t>
      </w:r>
      <w:r w:rsidR="00832D0D" w:rsidRPr="002A755D">
        <w:rPr>
          <w:rFonts w:ascii="Arial" w:hAnsi="Arial" w:cs="Arial"/>
        </w:rPr>
        <w:t>os</w:t>
      </w:r>
      <w:r w:rsidR="008B2B4D" w:rsidRPr="002A755D">
        <w:rPr>
          <w:rFonts w:ascii="Arial" w:hAnsi="Arial" w:cs="Arial"/>
        </w:rPr>
        <w:t xml:space="preserve"> sum</w:t>
      </w:r>
      <w:r w:rsidR="00832D0D" w:rsidRPr="002A755D">
        <w:rPr>
          <w:rFonts w:ascii="Arial" w:hAnsi="Arial" w:cs="Arial"/>
        </w:rPr>
        <w:t>o</w:t>
      </w:r>
      <w:r w:rsidR="008B2B4D" w:rsidRPr="002A755D">
        <w:rPr>
          <w:rFonts w:ascii="Arial" w:hAnsi="Arial" w:cs="Arial"/>
        </w:rPr>
        <w:t>s</w:t>
      </w:r>
      <w:r w:rsidR="00832D0D" w:rsidRPr="002A755D">
        <w:rPr>
          <w:rFonts w:ascii="Arial" w:hAnsi="Arial" w:cs="Arial"/>
        </w:rPr>
        <w:t xml:space="preserve"> – </w:t>
      </w:r>
      <w:r w:rsidR="007E0C96">
        <w:rPr>
          <w:rFonts w:ascii="Arial" w:hAnsi="Arial" w:cs="Arial"/>
        </w:rPr>
        <w:t>229772,24</w:t>
      </w:r>
      <w:r w:rsidR="00832D0D" w:rsidRPr="002A755D">
        <w:rPr>
          <w:rFonts w:ascii="Arial" w:hAnsi="Arial" w:cs="Arial"/>
        </w:rPr>
        <w:t xml:space="preserve"> Eur</w:t>
      </w:r>
      <w:r w:rsidR="006976C0">
        <w:rPr>
          <w:rFonts w:ascii="Arial" w:hAnsi="Arial" w:cs="Arial"/>
        </w:rPr>
        <w:t>:</w:t>
      </w:r>
      <w:r w:rsidR="008B2B4D" w:rsidRPr="002A755D">
        <w:rPr>
          <w:rFonts w:ascii="Arial" w:hAnsi="Arial" w:cs="Arial"/>
        </w:rPr>
        <w:t xml:space="preserve"> </w:t>
      </w:r>
      <w:r w:rsidR="00C31160" w:rsidRPr="002A755D">
        <w:rPr>
          <w:rFonts w:ascii="Arial" w:hAnsi="Arial" w:cs="Arial"/>
        </w:rPr>
        <w:t xml:space="preserve">įmokos už paslaugas švietimo įstaigose </w:t>
      </w:r>
      <w:r w:rsidR="00CE7834" w:rsidRPr="002A755D">
        <w:rPr>
          <w:rFonts w:ascii="Arial" w:hAnsi="Arial" w:cs="Arial"/>
        </w:rPr>
        <w:t xml:space="preserve">– </w:t>
      </w:r>
      <w:r w:rsidR="007E0C96">
        <w:rPr>
          <w:rFonts w:ascii="Arial" w:hAnsi="Arial" w:cs="Arial"/>
        </w:rPr>
        <w:t>21,65</w:t>
      </w:r>
      <w:r w:rsidR="00CE7834" w:rsidRPr="002A755D">
        <w:rPr>
          <w:rFonts w:ascii="Arial" w:hAnsi="Arial" w:cs="Arial"/>
        </w:rPr>
        <w:t xml:space="preserve"> Eur</w:t>
      </w:r>
      <w:r w:rsidR="00556A0B" w:rsidRPr="002A755D">
        <w:rPr>
          <w:rFonts w:ascii="Arial" w:hAnsi="Arial" w:cs="Arial"/>
        </w:rPr>
        <w:t xml:space="preserve">, </w:t>
      </w:r>
      <w:r w:rsidR="00BE4384" w:rsidRPr="002A755D">
        <w:rPr>
          <w:rFonts w:ascii="Arial" w:hAnsi="Arial" w:cs="Arial"/>
        </w:rPr>
        <w:t xml:space="preserve">su darbo santykiais susiję įsipareigojimai </w:t>
      </w:r>
      <w:r w:rsidR="00556A0B" w:rsidRPr="002A755D">
        <w:rPr>
          <w:rFonts w:ascii="Arial" w:hAnsi="Arial" w:cs="Arial"/>
        </w:rPr>
        <w:t xml:space="preserve">– </w:t>
      </w:r>
      <w:r w:rsidR="007E0C96">
        <w:rPr>
          <w:rFonts w:ascii="Arial" w:hAnsi="Arial" w:cs="Arial"/>
        </w:rPr>
        <w:t>130418,54</w:t>
      </w:r>
      <w:r w:rsidR="00556A0B" w:rsidRPr="002A755D">
        <w:rPr>
          <w:rFonts w:ascii="Arial" w:hAnsi="Arial" w:cs="Arial"/>
        </w:rPr>
        <w:t xml:space="preserve"> Eur</w:t>
      </w:r>
      <w:r w:rsidR="00BE4384" w:rsidRPr="002A755D">
        <w:rPr>
          <w:rFonts w:ascii="Arial" w:hAnsi="Arial" w:cs="Arial"/>
        </w:rPr>
        <w:t>, mokėtinos sumos tiekėjams –</w:t>
      </w:r>
      <w:r w:rsidR="00556A0B" w:rsidRPr="002A755D">
        <w:rPr>
          <w:rFonts w:ascii="Arial" w:hAnsi="Arial" w:cs="Arial"/>
        </w:rPr>
        <w:t xml:space="preserve"> </w:t>
      </w:r>
      <w:r w:rsidR="007E0C96">
        <w:rPr>
          <w:rFonts w:ascii="Arial" w:hAnsi="Arial" w:cs="Arial"/>
        </w:rPr>
        <w:t>462,43</w:t>
      </w:r>
      <w:r w:rsidR="00BE4384" w:rsidRPr="002A755D">
        <w:rPr>
          <w:rFonts w:ascii="Arial" w:hAnsi="Arial" w:cs="Arial"/>
        </w:rPr>
        <w:t xml:space="preserve"> Eur</w:t>
      </w:r>
      <w:r w:rsidR="006976C0">
        <w:rPr>
          <w:rFonts w:ascii="Arial" w:hAnsi="Arial" w:cs="Arial"/>
        </w:rPr>
        <w:t xml:space="preserve">, </w:t>
      </w:r>
      <w:r w:rsidR="008B2B4D" w:rsidRPr="002A755D">
        <w:rPr>
          <w:rFonts w:ascii="Arial" w:hAnsi="Arial" w:cs="Arial"/>
        </w:rPr>
        <w:t>sukauptų atostoginių bei atidėjinių sąnaudos</w:t>
      </w:r>
      <w:r w:rsidR="00CE7834" w:rsidRPr="002A755D">
        <w:rPr>
          <w:rFonts w:ascii="Arial" w:hAnsi="Arial" w:cs="Arial"/>
        </w:rPr>
        <w:t xml:space="preserve"> – </w:t>
      </w:r>
      <w:r w:rsidR="00EB126D" w:rsidRPr="002A755D">
        <w:rPr>
          <w:rFonts w:ascii="Arial" w:hAnsi="Arial" w:cs="Arial"/>
        </w:rPr>
        <w:t>90011,82</w:t>
      </w:r>
      <w:r w:rsidR="00CE7834" w:rsidRPr="002A755D">
        <w:rPr>
          <w:rFonts w:ascii="Arial" w:hAnsi="Arial" w:cs="Arial"/>
        </w:rPr>
        <w:t xml:space="preserve"> Eur</w:t>
      </w:r>
      <w:r w:rsidR="007E0C96">
        <w:rPr>
          <w:rFonts w:ascii="Arial" w:hAnsi="Arial" w:cs="Arial"/>
        </w:rPr>
        <w:t xml:space="preserve"> ir kitos </w:t>
      </w:r>
      <w:r w:rsidR="005662CF">
        <w:rPr>
          <w:rFonts w:ascii="Arial" w:hAnsi="Arial" w:cs="Arial"/>
        </w:rPr>
        <w:t xml:space="preserve">gautinos sumos (pirkėjų mokėjimai) </w:t>
      </w:r>
      <w:r w:rsidR="006976C0" w:rsidRPr="002A755D">
        <w:rPr>
          <w:rFonts w:ascii="Arial" w:hAnsi="Arial" w:cs="Arial"/>
        </w:rPr>
        <w:t>–</w:t>
      </w:r>
      <w:r w:rsidR="006976C0">
        <w:rPr>
          <w:rFonts w:ascii="Arial" w:hAnsi="Arial" w:cs="Arial"/>
        </w:rPr>
        <w:t xml:space="preserve"> </w:t>
      </w:r>
      <w:r w:rsidR="005662CF">
        <w:rPr>
          <w:rFonts w:ascii="Arial" w:hAnsi="Arial" w:cs="Arial"/>
        </w:rPr>
        <w:t>8857,80</w:t>
      </w:r>
      <w:r w:rsidR="007E0C96">
        <w:rPr>
          <w:rFonts w:ascii="Arial" w:hAnsi="Arial" w:cs="Arial"/>
        </w:rPr>
        <w:t xml:space="preserve"> </w:t>
      </w:r>
      <w:r w:rsidR="005662CF">
        <w:rPr>
          <w:rFonts w:ascii="Arial" w:hAnsi="Arial" w:cs="Arial"/>
        </w:rPr>
        <w:t>Eur.</w:t>
      </w:r>
    </w:p>
    <w:p w14:paraId="64E4ED65" w14:textId="77777777" w:rsidR="00EB74C7" w:rsidRPr="002A755D" w:rsidRDefault="00EB74C7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3D74153B" w14:textId="77777777" w:rsidR="00EB74C7" w:rsidRPr="002A755D" w:rsidRDefault="00504CA2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="002451AF" w:rsidRPr="002A755D">
        <w:rPr>
          <w:rFonts w:ascii="Arial" w:hAnsi="Arial" w:cs="Arial"/>
          <w:b/>
        </w:rPr>
        <w:t>11</w:t>
      </w:r>
      <w:r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Pinigai ir pinigų ekvivalentai</w:t>
      </w:r>
    </w:p>
    <w:p w14:paraId="295F5499" w14:textId="2F197251" w:rsidR="00E33218" w:rsidRDefault="00504CA2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Pinigai ir pinigų ekvivalentai</w:t>
      </w:r>
      <w:r w:rsidR="009828C3" w:rsidRPr="002A755D">
        <w:rPr>
          <w:rFonts w:ascii="Arial" w:hAnsi="Arial" w:cs="Arial"/>
        </w:rPr>
        <w:t xml:space="preserve"> 202</w:t>
      </w:r>
      <w:r w:rsidR="006612FF" w:rsidRPr="002A755D">
        <w:rPr>
          <w:rFonts w:ascii="Arial" w:hAnsi="Arial" w:cs="Arial"/>
        </w:rPr>
        <w:t>4</w:t>
      </w:r>
      <w:r w:rsidR="009828C3" w:rsidRPr="002A755D">
        <w:rPr>
          <w:rFonts w:ascii="Arial" w:hAnsi="Arial" w:cs="Arial"/>
        </w:rPr>
        <w:t xml:space="preserve"> m. </w:t>
      </w:r>
      <w:r w:rsidR="006976C0">
        <w:rPr>
          <w:rFonts w:ascii="Arial" w:hAnsi="Arial" w:cs="Arial"/>
        </w:rPr>
        <w:t>birželio 30</w:t>
      </w:r>
      <w:r w:rsidR="009828C3" w:rsidRPr="002A755D">
        <w:rPr>
          <w:rFonts w:ascii="Arial" w:hAnsi="Arial" w:cs="Arial"/>
        </w:rPr>
        <w:t xml:space="preserve"> d. – </w:t>
      </w:r>
      <w:r w:rsidR="006612FF" w:rsidRPr="002A755D">
        <w:rPr>
          <w:rFonts w:ascii="Arial" w:hAnsi="Arial" w:cs="Arial"/>
        </w:rPr>
        <w:t>1</w:t>
      </w:r>
      <w:r w:rsidR="002252BA">
        <w:rPr>
          <w:rFonts w:ascii="Arial" w:hAnsi="Arial" w:cs="Arial"/>
        </w:rPr>
        <w:t>5787,35</w:t>
      </w:r>
      <w:r w:rsidR="00AB5B1F" w:rsidRPr="002A755D">
        <w:rPr>
          <w:rFonts w:ascii="Arial" w:hAnsi="Arial" w:cs="Arial"/>
        </w:rPr>
        <w:t xml:space="preserve"> </w:t>
      </w:r>
      <w:r w:rsidR="00D77A7F" w:rsidRPr="002A755D">
        <w:rPr>
          <w:rFonts w:ascii="Arial" w:hAnsi="Arial" w:cs="Arial"/>
        </w:rPr>
        <w:t>Eur</w:t>
      </w:r>
      <w:r w:rsidR="00BD6A27" w:rsidRPr="002A755D">
        <w:rPr>
          <w:rFonts w:ascii="Arial" w:hAnsi="Arial" w:cs="Arial"/>
        </w:rPr>
        <w:t>, kuriuos sudar</w:t>
      </w:r>
      <w:r w:rsidR="00B56A5B" w:rsidRPr="002A755D">
        <w:rPr>
          <w:rFonts w:ascii="Arial" w:hAnsi="Arial" w:cs="Arial"/>
        </w:rPr>
        <w:t>ė</w:t>
      </w:r>
      <w:r w:rsidR="00A5734F" w:rsidRPr="002A755D">
        <w:rPr>
          <w:rFonts w:ascii="Arial" w:hAnsi="Arial" w:cs="Arial"/>
        </w:rPr>
        <w:t xml:space="preserve"> </w:t>
      </w:r>
      <w:r w:rsidR="006878BF" w:rsidRPr="002A755D">
        <w:rPr>
          <w:rFonts w:ascii="Arial" w:hAnsi="Arial" w:cs="Arial"/>
        </w:rPr>
        <w:t>pavedimų lėš</w:t>
      </w:r>
      <w:r w:rsidR="006976C0">
        <w:rPr>
          <w:rFonts w:ascii="Arial" w:hAnsi="Arial" w:cs="Arial"/>
        </w:rPr>
        <w:t>ų likutis</w:t>
      </w:r>
      <w:r w:rsidR="006878BF" w:rsidRPr="002A755D">
        <w:rPr>
          <w:rFonts w:ascii="Arial" w:hAnsi="Arial" w:cs="Arial"/>
        </w:rPr>
        <w:t xml:space="preserve">. </w:t>
      </w:r>
    </w:p>
    <w:p w14:paraId="5C7D812A" w14:textId="77777777" w:rsidR="006976C0" w:rsidRPr="002A755D" w:rsidRDefault="006976C0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4C2AA672" w14:textId="77777777" w:rsidR="00EB74C7" w:rsidRPr="002A755D" w:rsidRDefault="00504CA2" w:rsidP="002A755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="002451AF" w:rsidRPr="002A755D">
        <w:rPr>
          <w:rFonts w:ascii="Arial" w:hAnsi="Arial" w:cs="Arial"/>
          <w:b/>
        </w:rPr>
        <w:t>12</w:t>
      </w:r>
      <w:r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Finansavimo sumos</w:t>
      </w:r>
    </w:p>
    <w:p w14:paraId="43EB2D58" w14:textId="2D2F2BA7" w:rsidR="000D4DEE" w:rsidRPr="002A755D" w:rsidRDefault="000D4DEE" w:rsidP="002A755D">
      <w:pPr>
        <w:spacing w:line="276" w:lineRule="auto"/>
        <w:ind w:firstLine="720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 xml:space="preserve">Gautų finansavimo sumų likutis </w:t>
      </w:r>
      <w:r w:rsidR="006976C0" w:rsidRPr="002A755D">
        <w:rPr>
          <w:rFonts w:ascii="Arial" w:hAnsi="Arial" w:cs="Arial"/>
        </w:rPr>
        <w:t>–</w:t>
      </w:r>
      <w:r w:rsidR="006976C0">
        <w:rPr>
          <w:rFonts w:ascii="Arial" w:hAnsi="Arial" w:cs="Arial"/>
        </w:rPr>
        <w:t xml:space="preserve"> </w:t>
      </w:r>
      <w:r w:rsidRPr="002A755D">
        <w:rPr>
          <w:rFonts w:ascii="Arial" w:hAnsi="Arial" w:cs="Arial"/>
        </w:rPr>
        <w:t>3</w:t>
      </w:r>
      <w:r w:rsidR="002252BA">
        <w:rPr>
          <w:rFonts w:ascii="Arial" w:hAnsi="Arial" w:cs="Arial"/>
        </w:rPr>
        <w:t>600</w:t>
      </w:r>
      <w:r w:rsidR="006976C0">
        <w:rPr>
          <w:rFonts w:ascii="Arial" w:hAnsi="Arial" w:cs="Arial"/>
        </w:rPr>
        <w:t>42,79</w:t>
      </w:r>
      <w:r w:rsidRPr="002A755D">
        <w:rPr>
          <w:rFonts w:ascii="Arial" w:hAnsi="Arial" w:cs="Arial"/>
        </w:rPr>
        <w:t xml:space="preserve"> Eur. Finansavimo sumų pokyčiai per ataskaitinį laikotarpį pateikiami 20-ojo VSAFAS 4 priede.</w:t>
      </w:r>
    </w:p>
    <w:p w14:paraId="6D1216A2" w14:textId="77777777" w:rsidR="00216A6E" w:rsidRPr="002A755D" w:rsidRDefault="00216A6E" w:rsidP="002A755D">
      <w:pPr>
        <w:spacing w:line="276" w:lineRule="auto"/>
        <w:jc w:val="both"/>
        <w:rPr>
          <w:rFonts w:ascii="Arial" w:hAnsi="Arial" w:cs="Arial"/>
          <w:b/>
        </w:rPr>
      </w:pPr>
    </w:p>
    <w:p w14:paraId="20FCA1E9" w14:textId="5FD798E9" w:rsidR="006302FF" w:rsidRPr="002A755D" w:rsidRDefault="006302FF" w:rsidP="002A755D">
      <w:pPr>
        <w:spacing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Pastaba Nr. P15.</w:t>
      </w:r>
      <w:r w:rsidR="00B76B44" w:rsidRPr="002A755D">
        <w:rPr>
          <w:rFonts w:ascii="Arial" w:hAnsi="Arial" w:cs="Arial"/>
          <w:b/>
        </w:rPr>
        <w:t xml:space="preserve"> Ilgalaikiai atidėjiniai</w:t>
      </w:r>
    </w:p>
    <w:p w14:paraId="16DC35DF" w14:textId="6C93F108" w:rsidR="006302FF" w:rsidRPr="002A755D" w:rsidRDefault="00137A32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202</w:t>
      </w:r>
      <w:r w:rsidR="003457E6" w:rsidRPr="002A755D">
        <w:rPr>
          <w:rFonts w:ascii="Arial" w:hAnsi="Arial" w:cs="Arial"/>
        </w:rPr>
        <w:t>4</w:t>
      </w:r>
      <w:r w:rsidR="006302FF" w:rsidRPr="002A755D">
        <w:rPr>
          <w:rFonts w:ascii="Arial" w:hAnsi="Arial" w:cs="Arial"/>
        </w:rPr>
        <w:t xml:space="preserve"> metų paskutinę ataskaitinio laikotarpio dieną ilgalai</w:t>
      </w:r>
      <w:r w:rsidR="009828C3" w:rsidRPr="002A755D">
        <w:rPr>
          <w:rFonts w:ascii="Arial" w:hAnsi="Arial" w:cs="Arial"/>
        </w:rPr>
        <w:t xml:space="preserve">kių atidėjinių suma buvo </w:t>
      </w:r>
      <w:r w:rsidR="003457E6" w:rsidRPr="002A755D">
        <w:rPr>
          <w:rFonts w:ascii="Arial" w:hAnsi="Arial" w:cs="Arial"/>
        </w:rPr>
        <w:t>4676,97</w:t>
      </w:r>
      <w:r w:rsidR="006302FF" w:rsidRPr="002A755D">
        <w:rPr>
          <w:rFonts w:ascii="Arial" w:hAnsi="Arial" w:cs="Arial"/>
        </w:rPr>
        <w:t xml:space="preserve"> Eur, kuriuos sudarė priskaitytos išmokos, skirtos pensinio</w:t>
      </w:r>
      <w:r w:rsidRPr="002A755D">
        <w:rPr>
          <w:rFonts w:ascii="Arial" w:hAnsi="Arial" w:cs="Arial"/>
        </w:rPr>
        <w:t xml:space="preserve"> amžiaus darbuotojams.</w:t>
      </w:r>
    </w:p>
    <w:p w14:paraId="40C9DECD" w14:textId="77777777" w:rsidR="00935B89" w:rsidRPr="002A755D" w:rsidRDefault="00935B89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67FE662E" w14:textId="7BD54BCD" w:rsidR="00CC4B24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Pr="002A755D">
        <w:rPr>
          <w:rFonts w:ascii="Arial" w:hAnsi="Arial" w:cs="Arial"/>
          <w:b/>
        </w:rPr>
        <w:t>17</w:t>
      </w:r>
      <w:r w:rsidR="00504CA2"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Trumpalaikiai įsipareigojimai</w:t>
      </w:r>
    </w:p>
    <w:p w14:paraId="25A2D398" w14:textId="3F4658F8" w:rsidR="000A2FC7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</w:rPr>
        <w:t>Trumpalaiki</w:t>
      </w:r>
      <w:r w:rsidR="0030300F">
        <w:rPr>
          <w:rFonts w:ascii="Arial" w:hAnsi="Arial" w:cs="Arial"/>
        </w:rPr>
        <w:t>ų</w:t>
      </w:r>
      <w:r w:rsidR="00692C5F" w:rsidRPr="002A755D">
        <w:rPr>
          <w:rFonts w:ascii="Arial" w:hAnsi="Arial" w:cs="Arial"/>
        </w:rPr>
        <w:t xml:space="preserve"> įsipareig</w:t>
      </w:r>
      <w:r w:rsidR="0030300F">
        <w:rPr>
          <w:rFonts w:ascii="Arial" w:hAnsi="Arial" w:cs="Arial"/>
        </w:rPr>
        <w:t>ojimų likutis</w:t>
      </w:r>
      <w:r w:rsidR="00EB72FB" w:rsidRPr="002A755D">
        <w:rPr>
          <w:rFonts w:ascii="Arial" w:hAnsi="Arial" w:cs="Arial"/>
        </w:rPr>
        <w:t xml:space="preserve"> –</w:t>
      </w:r>
      <w:r w:rsidR="00B75F35" w:rsidRPr="002A755D">
        <w:rPr>
          <w:rFonts w:ascii="Arial" w:hAnsi="Arial" w:cs="Arial"/>
        </w:rPr>
        <w:t xml:space="preserve"> </w:t>
      </w:r>
      <w:r w:rsidR="004F474B">
        <w:rPr>
          <w:rFonts w:ascii="Arial" w:hAnsi="Arial" w:cs="Arial"/>
        </w:rPr>
        <w:t>220051,78</w:t>
      </w:r>
      <w:r w:rsidR="000A2FC7" w:rsidRPr="002A755D">
        <w:rPr>
          <w:rFonts w:ascii="Arial" w:hAnsi="Arial" w:cs="Arial"/>
        </w:rPr>
        <w:t xml:space="preserve"> </w:t>
      </w:r>
      <w:r w:rsidR="00692C5F" w:rsidRPr="002A755D">
        <w:rPr>
          <w:rFonts w:ascii="Arial" w:hAnsi="Arial" w:cs="Arial"/>
        </w:rPr>
        <w:t>Eur</w:t>
      </w:r>
      <w:r w:rsidR="00A95A04">
        <w:rPr>
          <w:rFonts w:ascii="Arial" w:hAnsi="Arial" w:cs="Arial"/>
        </w:rPr>
        <w:t>:</w:t>
      </w:r>
      <w:r w:rsidR="00D67F14" w:rsidRPr="002A755D">
        <w:rPr>
          <w:rFonts w:ascii="Arial" w:hAnsi="Arial" w:cs="Arial"/>
        </w:rPr>
        <w:t xml:space="preserve"> </w:t>
      </w:r>
      <w:r w:rsidR="00692C5F" w:rsidRPr="002A755D">
        <w:rPr>
          <w:rFonts w:ascii="Arial" w:hAnsi="Arial" w:cs="Arial"/>
        </w:rPr>
        <w:t>tiekėjams mokėtinos sumos už</w:t>
      </w:r>
      <w:r w:rsidR="000A2FC7" w:rsidRPr="002A755D">
        <w:rPr>
          <w:rFonts w:ascii="Arial" w:hAnsi="Arial" w:cs="Arial"/>
        </w:rPr>
        <w:t xml:space="preserve"> </w:t>
      </w:r>
      <w:r w:rsidR="00692C5F" w:rsidRPr="002A755D">
        <w:rPr>
          <w:rFonts w:ascii="Arial" w:hAnsi="Arial" w:cs="Arial"/>
        </w:rPr>
        <w:t>r</w:t>
      </w:r>
      <w:r w:rsidR="005A343E" w:rsidRPr="002A755D">
        <w:rPr>
          <w:rFonts w:ascii="Arial" w:hAnsi="Arial" w:cs="Arial"/>
        </w:rPr>
        <w:t>yši</w:t>
      </w:r>
      <w:r w:rsidR="003457E6" w:rsidRPr="002A755D">
        <w:rPr>
          <w:rFonts w:ascii="Arial" w:hAnsi="Arial" w:cs="Arial"/>
        </w:rPr>
        <w:t>us</w:t>
      </w:r>
      <w:r w:rsidR="005E0DD6" w:rsidRPr="002A755D">
        <w:rPr>
          <w:rFonts w:ascii="Arial" w:hAnsi="Arial" w:cs="Arial"/>
        </w:rPr>
        <w:t xml:space="preserve">, </w:t>
      </w:r>
      <w:r w:rsidR="00CF2DE6" w:rsidRPr="002A755D">
        <w:rPr>
          <w:rFonts w:ascii="Arial" w:hAnsi="Arial" w:cs="Arial"/>
        </w:rPr>
        <w:t>informacinių technologijų prek</w:t>
      </w:r>
      <w:r w:rsidR="003457E6" w:rsidRPr="002A755D">
        <w:rPr>
          <w:rFonts w:ascii="Arial" w:hAnsi="Arial" w:cs="Arial"/>
        </w:rPr>
        <w:t>es</w:t>
      </w:r>
      <w:r w:rsidR="00CF2DE6" w:rsidRPr="002A755D">
        <w:rPr>
          <w:rFonts w:ascii="Arial" w:hAnsi="Arial" w:cs="Arial"/>
        </w:rPr>
        <w:t xml:space="preserve"> ir paslaug</w:t>
      </w:r>
      <w:r w:rsidR="003457E6" w:rsidRPr="002A755D">
        <w:rPr>
          <w:rFonts w:ascii="Arial" w:hAnsi="Arial" w:cs="Arial"/>
        </w:rPr>
        <w:t>as</w:t>
      </w:r>
      <w:r w:rsidR="005E0DD6" w:rsidRPr="002A755D">
        <w:rPr>
          <w:rFonts w:ascii="Arial" w:hAnsi="Arial" w:cs="Arial"/>
        </w:rPr>
        <w:t>,</w:t>
      </w:r>
      <w:r w:rsidR="003457E6" w:rsidRPr="002A755D">
        <w:rPr>
          <w:rFonts w:ascii="Arial" w:hAnsi="Arial" w:cs="Arial"/>
        </w:rPr>
        <w:t xml:space="preserve"> </w:t>
      </w:r>
      <w:r w:rsidR="004F474B">
        <w:rPr>
          <w:rFonts w:ascii="Arial" w:hAnsi="Arial" w:cs="Arial"/>
        </w:rPr>
        <w:t>k</w:t>
      </w:r>
      <w:r w:rsidR="005A343E" w:rsidRPr="002A755D">
        <w:rPr>
          <w:rFonts w:ascii="Arial" w:hAnsi="Arial" w:cs="Arial"/>
        </w:rPr>
        <w:t>itas</w:t>
      </w:r>
      <w:r w:rsidR="00A66950" w:rsidRPr="002A755D">
        <w:rPr>
          <w:rFonts w:ascii="Arial" w:hAnsi="Arial" w:cs="Arial"/>
        </w:rPr>
        <w:t xml:space="preserve"> prekes ir </w:t>
      </w:r>
      <w:r w:rsidR="005A343E" w:rsidRPr="002A755D">
        <w:rPr>
          <w:rFonts w:ascii="Arial" w:hAnsi="Arial" w:cs="Arial"/>
        </w:rPr>
        <w:t>paslaugas</w:t>
      </w:r>
      <w:r w:rsidR="00A95A04">
        <w:rPr>
          <w:rFonts w:ascii="Arial" w:hAnsi="Arial" w:cs="Arial"/>
        </w:rPr>
        <w:t xml:space="preserve"> – 417,08 Eur</w:t>
      </w:r>
      <w:r w:rsidR="005E0DD6" w:rsidRPr="002A755D">
        <w:rPr>
          <w:rFonts w:ascii="Arial" w:hAnsi="Arial" w:cs="Arial"/>
        </w:rPr>
        <w:t xml:space="preserve">, </w:t>
      </w:r>
      <w:r w:rsidR="00A95A04">
        <w:rPr>
          <w:rFonts w:ascii="Arial" w:hAnsi="Arial" w:cs="Arial"/>
        </w:rPr>
        <w:t xml:space="preserve">su darbo santykiais susiję </w:t>
      </w:r>
      <w:r w:rsidR="0030300F">
        <w:rPr>
          <w:rFonts w:ascii="Arial" w:hAnsi="Arial" w:cs="Arial"/>
        </w:rPr>
        <w:t>į</w:t>
      </w:r>
      <w:r w:rsidR="00A95A04">
        <w:rPr>
          <w:rFonts w:ascii="Arial" w:hAnsi="Arial" w:cs="Arial"/>
        </w:rPr>
        <w:t>sipareigojimai</w:t>
      </w:r>
      <w:r w:rsidR="0030300F">
        <w:rPr>
          <w:rFonts w:ascii="Arial" w:hAnsi="Arial" w:cs="Arial"/>
        </w:rPr>
        <w:t xml:space="preserve"> – 130463,89 Eur</w:t>
      </w:r>
      <w:r w:rsidR="005E0DD6" w:rsidRPr="002A755D">
        <w:rPr>
          <w:rFonts w:ascii="Arial" w:hAnsi="Arial" w:cs="Arial"/>
        </w:rPr>
        <w:t>, s</w:t>
      </w:r>
      <w:r w:rsidR="00692C5F" w:rsidRPr="002A755D">
        <w:rPr>
          <w:rFonts w:ascii="Arial" w:hAnsi="Arial" w:cs="Arial"/>
        </w:rPr>
        <w:t>ukaupt</w:t>
      </w:r>
      <w:r w:rsidR="00133B06" w:rsidRPr="002A755D">
        <w:rPr>
          <w:rFonts w:ascii="Arial" w:hAnsi="Arial" w:cs="Arial"/>
        </w:rPr>
        <w:t>ų atostoginių sąnaudos</w:t>
      </w:r>
      <w:r w:rsidR="0030300F">
        <w:rPr>
          <w:rFonts w:ascii="Arial" w:hAnsi="Arial" w:cs="Arial"/>
        </w:rPr>
        <w:t xml:space="preserve"> – 85334,85 Eur, kitos mokėtinos sumos – 3384,77 Eur</w:t>
      </w:r>
      <w:r w:rsidR="005E0DD6" w:rsidRPr="002A755D">
        <w:rPr>
          <w:rFonts w:ascii="Arial" w:hAnsi="Arial" w:cs="Arial"/>
        </w:rPr>
        <w:t xml:space="preserve"> ir gauti išankstiniai apmokėjimai už paslaugas švietimo įstaigose</w:t>
      </w:r>
      <w:r w:rsidR="0030300F">
        <w:rPr>
          <w:rFonts w:ascii="Arial" w:hAnsi="Arial" w:cs="Arial"/>
        </w:rPr>
        <w:t xml:space="preserve"> – 451,19 Eur</w:t>
      </w:r>
      <w:r w:rsidR="00692C5F" w:rsidRPr="002A755D">
        <w:rPr>
          <w:rFonts w:ascii="Arial" w:hAnsi="Arial" w:cs="Arial"/>
        </w:rPr>
        <w:t>.</w:t>
      </w:r>
    </w:p>
    <w:p w14:paraId="4C411F0E" w14:textId="77777777" w:rsidR="00FC7B64" w:rsidRPr="002A755D" w:rsidRDefault="00FC7B64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</w:p>
    <w:p w14:paraId="729C42BC" w14:textId="55F3CCB0" w:rsidR="00EB74C7" w:rsidRPr="002A755D" w:rsidRDefault="00504CA2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>Pasta</w:t>
      </w:r>
      <w:r w:rsidR="008F489E" w:rsidRPr="002A755D">
        <w:rPr>
          <w:rFonts w:ascii="Arial" w:hAnsi="Arial" w:cs="Arial"/>
          <w:b/>
        </w:rPr>
        <w:t xml:space="preserve">ba Nr. </w:t>
      </w:r>
      <w:r w:rsidR="00EB74C7" w:rsidRPr="002A755D">
        <w:rPr>
          <w:rFonts w:ascii="Arial" w:hAnsi="Arial" w:cs="Arial"/>
          <w:b/>
        </w:rPr>
        <w:t>P</w:t>
      </w:r>
      <w:r w:rsidR="008F489E" w:rsidRPr="002A755D">
        <w:rPr>
          <w:rFonts w:ascii="Arial" w:hAnsi="Arial" w:cs="Arial"/>
          <w:b/>
        </w:rPr>
        <w:t>18</w:t>
      </w:r>
      <w:r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Grynasis turtas</w:t>
      </w:r>
    </w:p>
    <w:p w14:paraId="6FB9224D" w14:textId="208E844B" w:rsidR="006F0EEF" w:rsidRPr="002A755D" w:rsidRDefault="006219FD" w:rsidP="002A755D">
      <w:pPr>
        <w:spacing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Grynasis</w:t>
      </w:r>
      <w:r w:rsidR="006F0EEF" w:rsidRPr="002A755D">
        <w:rPr>
          <w:rFonts w:ascii="Arial" w:hAnsi="Arial" w:cs="Arial"/>
        </w:rPr>
        <w:t xml:space="preserve"> turtas 202</w:t>
      </w:r>
      <w:r w:rsidR="00247A27" w:rsidRPr="002A755D">
        <w:rPr>
          <w:rFonts w:ascii="Arial" w:hAnsi="Arial" w:cs="Arial"/>
        </w:rPr>
        <w:t>4</w:t>
      </w:r>
      <w:r w:rsidR="006F0EEF" w:rsidRPr="002A755D">
        <w:rPr>
          <w:rFonts w:ascii="Arial" w:hAnsi="Arial" w:cs="Arial"/>
        </w:rPr>
        <w:t xml:space="preserve"> </w:t>
      </w:r>
      <w:r w:rsidR="00097083" w:rsidRPr="002A755D">
        <w:rPr>
          <w:rFonts w:ascii="Arial" w:hAnsi="Arial" w:cs="Arial"/>
        </w:rPr>
        <w:t>m</w:t>
      </w:r>
      <w:r w:rsidR="00EB72FB" w:rsidRPr="002A755D">
        <w:rPr>
          <w:rFonts w:ascii="Arial" w:hAnsi="Arial" w:cs="Arial"/>
        </w:rPr>
        <w:t>.</w:t>
      </w:r>
      <w:r w:rsidR="0030300F">
        <w:rPr>
          <w:rFonts w:ascii="Arial" w:hAnsi="Arial" w:cs="Arial"/>
        </w:rPr>
        <w:t xml:space="preserve"> </w:t>
      </w:r>
      <w:r w:rsidR="004F474B">
        <w:rPr>
          <w:rFonts w:ascii="Arial" w:hAnsi="Arial" w:cs="Arial"/>
        </w:rPr>
        <w:t>birželio</w:t>
      </w:r>
      <w:r w:rsidR="00686BFB" w:rsidRPr="002A755D">
        <w:rPr>
          <w:rFonts w:ascii="Arial" w:hAnsi="Arial" w:cs="Arial"/>
        </w:rPr>
        <w:t xml:space="preserve"> 3</w:t>
      </w:r>
      <w:r w:rsidR="004F474B">
        <w:rPr>
          <w:rFonts w:ascii="Arial" w:hAnsi="Arial" w:cs="Arial"/>
        </w:rPr>
        <w:t>0</w:t>
      </w:r>
      <w:r w:rsidR="00EB72FB" w:rsidRPr="002A755D">
        <w:rPr>
          <w:rFonts w:ascii="Arial" w:hAnsi="Arial" w:cs="Arial"/>
        </w:rPr>
        <w:t xml:space="preserve"> d. – </w:t>
      </w:r>
      <w:r w:rsidR="004F474B">
        <w:rPr>
          <w:rFonts w:ascii="Arial" w:hAnsi="Arial" w:cs="Arial"/>
        </w:rPr>
        <w:t>57</w:t>
      </w:r>
      <w:r w:rsidR="00F76682">
        <w:rPr>
          <w:rFonts w:ascii="Arial" w:hAnsi="Arial" w:cs="Arial"/>
        </w:rPr>
        <w:t xml:space="preserve">03,91 </w:t>
      </w:r>
      <w:r w:rsidR="00B57858" w:rsidRPr="002A755D">
        <w:rPr>
          <w:rFonts w:ascii="Arial" w:hAnsi="Arial" w:cs="Arial"/>
        </w:rPr>
        <w:t>Eur</w:t>
      </w:r>
      <w:r w:rsidR="00FF5460" w:rsidRPr="002A755D">
        <w:rPr>
          <w:rFonts w:ascii="Arial" w:hAnsi="Arial" w:cs="Arial"/>
        </w:rPr>
        <w:t xml:space="preserve">, iš jų: ankstesnių metų perviršis – </w:t>
      </w:r>
      <w:r w:rsidR="00247A27" w:rsidRPr="002A755D">
        <w:rPr>
          <w:rFonts w:ascii="Arial" w:hAnsi="Arial" w:cs="Arial"/>
        </w:rPr>
        <w:t>5629,84</w:t>
      </w:r>
      <w:r w:rsidR="00FF5460" w:rsidRPr="002A755D">
        <w:rPr>
          <w:rFonts w:ascii="Arial" w:hAnsi="Arial" w:cs="Arial"/>
        </w:rPr>
        <w:t xml:space="preserve"> Eur ir einamų metų </w:t>
      </w:r>
      <w:r w:rsidR="00247A27" w:rsidRPr="002A755D">
        <w:rPr>
          <w:rFonts w:ascii="Arial" w:hAnsi="Arial" w:cs="Arial"/>
        </w:rPr>
        <w:t>perviršis</w:t>
      </w:r>
      <w:r w:rsidR="00FF5460" w:rsidRPr="002A755D">
        <w:rPr>
          <w:rFonts w:ascii="Arial" w:hAnsi="Arial" w:cs="Arial"/>
        </w:rPr>
        <w:t xml:space="preserve"> – </w:t>
      </w:r>
      <w:r w:rsidR="00F76682">
        <w:rPr>
          <w:rFonts w:ascii="Arial" w:hAnsi="Arial" w:cs="Arial"/>
        </w:rPr>
        <w:t>74,07</w:t>
      </w:r>
      <w:r w:rsidR="00FF5460" w:rsidRPr="002A755D">
        <w:rPr>
          <w:rFonts w:ascii="Arial" w:hAnsi="Arial" w:cs="Arial"/>
        </w:rPr>
        <w:t xml:space="preserve"> Eur.</w:t>
      </w:r>
      <w:r w:rsidR="006F0EEF" w:rsidRPr="002A755D">
        <w:rPr>
          <w:rFonts w:ascii="Arial" w:hAnsi="Arial" w:cs="Arial"/>
        </w:rPr>
        <w:t xml:space="preserve"> </w:t>
      </w:r>
    </w:p>
    <w:p w14:paraId="2C65D57E" w14:textId="77777777" w:rsidR="00B76B44" w:rsidRPr="002A755D" w:rsidRDefault="00B76B44" w:rsidP="002A755D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59BBFD71" w14:textId="77777777" w:rsidR="00EB74C7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  <w:b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Pr="002A755D">
        <w:rPr>
          <w:rFonts w:ascii="Arial" w:hAnsi="Arial" w:cs="Arial"/>
          <w:b/>
        </w:rPr>
        <w:t>21.</w:t>
      </w:r>
      <w:r w:rsidR="00EB74C7" w:rsidRPr="002A755D">
        <w:rPr>
          <w:rFonts w:ascii="Arial" w:hAnsi="Arial" w:cs="Arial"/>
          <w:b/>
        </w:rPr>
        <w:t xml:space="preserve"> Pagrindinės veiklos kitos pajamos</w:t>
      </w:r>
    </w:p>
    <w:p w14:paraId="1BF6BA82" w14:textId="37587D17" w:rsidR="00204DA7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Pagrin</w:t>
      </w:r>
      <w:r w:rsidR="006219FD" w:rsidRPr="002A755D">
        <w:rPr>
          <w:rFonts w:ascii="Arial" w:hAnsi="Arial" w:cs="Arial"/>
        </w:rPr>
        <w:t>d</w:t>
      </w:r>
      <w:r w:rsidR="002F6BB4" w:rsidRPr="002A755D">
        <w:rPr>
          <w:rFonts w:ascii="Arial" w:hAnsi="Arial" w:cs="Arial"/>
        </w:rPr>
        <w:t>inės veiklos kit</w:t>
      </w:r>
      <w:r w:rsidR="00247A27" w:rsidRPr="002A755D">
        <w:rPr>
          <w:rFonts w:ascii="Arial" w:hAnsi="Arial" w:cs="Arial"/>
        </w:rPr>
        <w:t>ų</w:t>
      </w:r>
      <w:r w:rsidR="002F6BB4" w:rsidRPr="002A755D">
        <w:rPr>
          <w:rFonts w:ascii="Arial" w:hAnsi="Arial" w:cs="Arial"/>
        </w:rPr>
        <w:t xml:space="preserve"> paja</w:t>
      </w:r>
      <w:r w:rsidR="00621D98" w:rsidRPr="002A755D">
        <w:rPr>
          <w:rFonts w:ascii="Arial" w:hAnsi="Arial" w:cs="Arial"/>
        </w:rPr>
        <w:t>m</w:t>
      </w:r>
      <w:r w:rsidR="00247A27" w:rsidRPr="002A755D">
        <w:rPr>
          <w:rFonts w:ascii="Arial" w:hAnsi="Arial" w:cs="Arial"/>
        </w:rPr>
        <w:t>ų</w:t>
      </w:r>
      <w:r w:rsidR="00621D98" w:rsidRPr="002A755D">
        <w:rPr>
          <w:rFonts w:ascii="Arial" w:hAnsi="Arial" w:cs="Arial"/>
        </w:rPr>
        <w:t xml:space="preserve"> 202</w:t>
      </w:r>
      <w:r w:rsidR="00247A27" w:rsidRPr="002A755D">
        <w:rPr>
          <w:rFonts w:ascii="Arial" w:hAnsi="Arial" w:cs="Arial"/>
        </w:rPr>
        <w:t>4</w:t>
      </w:r>
      <w:r w:rsidR="00621D98" w:rsidRPr="002A755D">
        <w:rPr>
          <w:rFonts w:ascii="Arial" w:hAnsi="Arial" w:cs="Arial"/>
        </w:rPr>
        <w:t xml:space="preserve"> </w:t>
      </w:r>
      <w:r w:rsidR="0039535B" w:rsidRPr="002A755D">
        <w:rPr>
          <w:rFonts w:ascii="Arial" w:hAnsi="Arial" w:cs="Arial"/>
        </w:rPr>
        <w:t>metų</w:t>
      </w:r>
      <w:r w:rsidRPr="002A755D">
        <w:rPr>
          <w:rFonts w:ascii="Arial" w:hAnsi="Arial" w:cs="Arial"/>
        </w:rPr>
        <w:t xml:space="preserve"> paskutinę ataskaiti</w:t>
      </w:r>
      <w:r w:rsidR="00181771" w:rsidRPr="002A755D">
        <w:rPr>
          <w:rFonts w:ascii="Arial" w:hAnsi="Arial" w:cs="Arial"/>
        </w:rPr>
        <w:t xml:space="preserve">nio laikotarpio dieną </w:t>
      </w:r>
      <w:r w:rsidR="00247A27" w:rsidRPr="002A755D">
        <w:rPr>
          <w:rFonts w:ascii="Arial" w:hAnsi="Arial" w:cs="Arial"/>
        </w:rPr>
        <w:t>nebuvo, nes įstaigoje atliekama renovacija</w:t>
      </w:r>
      <w:r w:rsidR="007C582C" w:rsidRPr="002A755D">
        <w:rPr>
          <w:rFonts w:ascii="Arial" w:hAnsi="Arial" w:cs="Arial"/>
        </w:rPr>
        <w:t xml:space="preserve">. </w:t>
      </w:r>
      <w:r w:rsidR="0063361B" w:rsidRPr="002A755D">
        <w:rPr>
          <w:rFonts w:ascii="Arial" w:hAnsi="Arial" w:cs="Arial"/>
        </w:rPr>
        <w:t xml:space="preserve"> </w:t>
      </w:r>
    </w:p>
    <w:p w14:paraId="635DDAA0" w14:textId="77777777" w:rsidR="002813BF" w:rsidRPr="002A755D" w:rsidRDefault="002813BF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</w:p>
    <w:p w14:paraId="22991E51" w14:textId="77777777" w:rsidR="00EB74C7" w:rsidRPr="002A755D" w:rsidRDefault="008F489E" w:rsidP="002A755D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  <w:b/>
        </w:rPr>
        <w:t xml:space="preserve">Pastaba Nr. </w:t>
      </w:r>
      <w:r w:rsidR="00EB74C7" w:rsidRPr="002A755D">
        <w:rPr>
          <w:rFonts w:ascii="Arial" w:hAnsi="Arial" w:cs="Arial"/>
          <w:b/>
        </w:rPr>
        <w:t>P</w:t>
      </w:r>
      <w:r w:rsidRPr="002A755D">
        <w:rPr>
          <w:rFonts w:ascii="Arial" w:hAnsi="Arial" w:cs="Arial"/>
          <w:b/>
        </w:rPr>
        <w:t>22</w:t>
      </w:r>
      <w:r w:rsidR="00504CA2" w:rsidRPr="002A755D">
        <w:rPr>
          <w:rFonts w:ascii="Arial" w:hAnsi="Arial" w:cs="Arial"/>
          <w:b/>
        </w:rPr>
        <w:t>.</w:t>
      </w:r>
      <w:r w:rsidR="00EB74C7" w:rsidRPr="002A755D">
        <w:rPr>
          <w:rFonts w:ascii="Arial" w:hAnsi="Arial" w:cs="Arial"/>
          <w:b/>
        </w:rPr>
        <w:t xml:space="preserve"> Pagrindinės veiklos sąnaudos</w:t>
      </w:r>
    </w:p>
    <w:p w14:paraId="3E4A2353" w14:textId="512E1866" w:rsidR="003F20D9" w:rsidRPr="002A755D" w:rsidRDefault="001A6355" w:rsidP="0030300F">
      <w:pPr>
        <w:pStyle w:val="Pagrindinistekstas"/>
        <w:spacing w:after="0" w:line="276" w:lineRule="auto"/>
        <w:ind w:firstLine="851"/>
        <w:jc w:val="both"/>
        <w:rPr>
          <w:rFonts w:ascii="Arial" w:hAnsi="Arial" w:cs="Arial"/>
        </w:rPr>
      </w:pPr>
      <w:r w:rsidRPr="002A755D">
        <w:rPr>
          <w:rFonts w:ascii="Arial" w:hAnsi="Arial" w:cs="Arial"/>
        </w:rPr>
        <w:t>P</w:t>
      </w:r>
      <w:r w:rsidR="008F489E" w:rsidRPr="002A755D">
        <w:rPr>
          <w:rFonts w:ascii="Arial" w:hAnsi="Arial" w:cs="Arial"/>
        </w:rPr>
        <w:t xml:space="preserve">agrindinės veiklos </w:t>
      </w:r>
      <w:r w:rsidRPr="002A755D">
        <w:rPr>
          <w:rFonts w:ascii="Arial" w:hAnsi="Arial" w:cs="Arial"/>
        </w:rPr>
        <w:t>sąnau</w:t>
      </w:r>
      <w:r w:rsidR="004B3BE7" w:rsidRPr="002A755D">
        <w:rPr>
          <w:rFonts w:ascii="Arial" w:hAnsi="Arial" w:cs="Arial"/>
        </w:rPr>
        <w:t>dos, lyginant su 20</w:t>
      </w:r>
      <w:r w:rsidR="0006488E" w:rsidRPr="002A755D">
        <w:rPr>
          <w:rFonts w:ascii="Arial" w:hAnsi="Arial" w:cs="Arial"/>
        </w:rPr>
        <w:t>2</w:t>
      </w:r>
      <w:r w:rsidR="00D22943" w:rsidRPr="002A755D">
        <w:rPr>
          <w:rFonts w:ascii="Arial" w:hAnsi="Arial" w:cs="Arial"/>
        </w:rPr>
        <w:t>3</w:t>
      </w:r>
      <w:r w:rsidR="0006488E" w:rsidRPr="002A755D">
        <w:rPr>
          <w:rFonts w:ascii="Arial" w:hAnsi="Arial" w:cs="Arial"/>
        </w:rPr>
        <w:t xml:space="preserve"> </w:t>
      </w:r>
      <w:r w:rsidR="00790946" w:rsidRPr="002A755D">
        <w:rPr>
          <w:rFonts w:ascii="Arial" w:hAnsi="Arial" w:cs="Arial"/>
        </w:rPr>
        <w:t>m.</w:t>
      </w:r>
      <w:r w:rsidR="007E522C" w:rsidRPr="002A755D">
        <w:rPr>
          <w:rFonts w:ascii="Arial" w:hAnsi="Arial" w:cs="Arial"/>
        </w:rPr>
        <w:t xml:space="preserve"> </w:t>
      </w:r>
      <w:r w:rsidR="004F474B">
        <w:rPr>
          <w:rFonts w:ascii="Arial" w:hAnsi="Arial" w:cs="Arial"/>
        </w:rPr>
        <w:t>birželio</w:t>
      </w:r>
      <w:r w:rsidR="007E522C" w:rsidRPr="002A755D">
        <w:rPr>
          <w:rFonts w:ascii="Arial" w:hAnsi="Arial" w:cs="Arial"/>
        </w:rPr>
        <w:t xml:space="preserve"> 3</w:t>
      </w:r>
      <w:r w:rsidR="004F474B">
        <w:rPr>
          <w:rFonts w:ascii="Arial" w:hAnsi="Arial" w:cs="Arial"/>
        </w:rPr>
        <w:t>0</w:t>
      </w:r>
      <w:r w:rsidR="00790946" w:rsidRPr="002A755D">
        <w:rPr>
          <w:rFonts w:ascii="Arial" w:hAnsi="Arial" w:cs="Arial"/>
        </w:rPr>
        <w:t xml:space="preserve"> d., </w:t>
      </w:r>
      <w:r w:rsidR="00550091" w:rsidRPr="002A755D">
        <w:rPr>
          <w:rFonts w:ascii="Arial" w:hAnsi="Arial" w:cs="Arial"/>
        </w:rPr>
        <w:t>sumažėjo</w:t>
      </w:r>
      <w:r w:rsidR="00790946" w:rsidRPr="002A755D">
        <w:rPr>
          <w:rFonts w:ascii="Arial" w:hAnsi="Arial" w:cs="Arial"/>
        </w:rPr>
        <w:t xml:space="preserve"> </w:t>
      </w:r>
      <w:r w:rsidR="004F474B">
        <w:rPr>
          <w:rFonts w:ascii="Arial" w:hAnsi="Arial" w:cs="Arial"/>
        </w:rPr>
        <w:t>72466,07</w:t>
      </w:r>
      <w:r w:rsidR="0006488E" w:rsidRPr="002A755D">
        <w:rPr>
          <w:rFonts w:ascii="Arial" w:hAnsi="Arial" w:cs="Arial"/>
        </w:rPr>
        <w:t xml:space="preserve"> </w:t>
      </w:r>
      <w:r w:rsidRPr="002A755D">
        <w:rPr>
          <w:rFonts w:ascii="Arial" w:hAnsi="Arial" w:cs="Arial"/>
        </w:rPr>
        <w:t>Eur</w:t>
      </w:r>
      <w:r w:rsidR="00550091" w:rsidRPr="002A755D">
        <w:rPr>
          <w:rFonts w:ascii="Arial" w:hAnsi="Arial" w:cs="Arial"/>
        </w:rPr>
        <w:t xml:space="preserve"> </w:t>
      </w:r>
      <w:r w:rsidR="0030300F">
        <w:rPr>
          <w:rFonts w:ascii="Arial" w:hAnsi="Arial" w:cs="Arial"/>
        </w:rPr>
        <w:t>(</w:t>
      </w:r>
      <w:r w:rsidR="00550091" w:rsidRPr="002A755D">
        <w:rPr>
          <w:rFonts w:ascii="Arial" w:hAnsi="Arial" w:cs="Arial"/>
        </w:rPr>
        <w:t>dėl įstaigoje atliekamos renovacijos nevykdomas ugdymo procesas</w:t>
      </w:r>
      <w:r w:rsidR="0030300F">
        <w:rPr>
          <w:rFonts w:ascii="Arial" w:hAnsi="Arial" w:cs="Arial"/>
        </w:rPr>
        <w:t>)</w:t>
      </w:r>
      <w:r w:rsidR="00550091" w:rsidRPr="002A755D">
        <w:rPr>
          <w:rFonts w:ascii="Arial" w:hAnsi="Arial" w:cs="Arial"/>
        </w:rPr>
        <w:t>.</w:t>
      </w:r>
      <w:r w:rsidR="0030300F">
        <w:rPr>
          <w:rFonts w:ascii="Arial" w:hAnsi="Arial" w:cs="Arial"/>
        </w:rPr>
        <w:t xml:space="preserve"> </w:t>
      </w:r>
      <w:r w:rsidR="0030300F" w:rsidRPr="00AE7CF7">
        <w:rPr>
          <w:rFonts w:ascii="Arial" w:hAnsi="Arial" w:cs="Arial"/>
        </w:rPr>
        <w:t xml:space="preserve">Didžiausią sąnaudų dalį sudarė darbo užmokesčio ir socialinio draudimo sąnaudos – </w:t>
      </w:r>
      <w:r w:rsidR="0030300F">
        <w:rPr>
          <w:rFonts w:ascii="Arial" w:hAnsi="Arial" w:cs="Arial"/>
        </w:rPr>
        <w:t>703642,29</w:t>
      </w:r>
      <w:r w:rsidR="0030300F" w:rsidRPr="00AE7CF7">
        <w:rPr>
          <w:rFonts w:ascii="Arial" w:hAnsi="Arial" w:cs="Arial"/>
        </w:rPr>
        <w:t xml:space="preserve"> Eu</w:t>
      </w:r>
      <w:r w:rsidR="0030300F">
        <w:rPr>
          <w:rFonts w:ascii="Arial" w:hAnsi="Arial" w:cs="Arial"/>
        </w:rPr>
        <w:t xml:space="preserve">r </w:t>
      </w:r>
      <w:r w:rsidR="0030300F" w:rsidRPr="00AE7CF7">
        <w:rPr>
          <w:rFonts w:ascii="Arial" w:hAnsi="Arial" w:cs="Arial"/>
        </w:rPr>
        <w:t xml:space="preserve">bei sunaudotų atsargų sąnaudos – </w:t>
      </w:r>
      <w:r w:rsidR="0030300F">
        <w:rPr>
          <w:rFonts w:ascii="Arial" w:hAnsi="Arial" w:cs="Arial"/>
        </w:rPr>
        <w:t>14915,14</w:t>
      </w:r>
      <w:r w:rsidR="0030300F" w:rsidRPr="00AE7CF7">
        <w:rPr>
          <w:rFonts w:ascii="Arial" w:hAnsi="Arial" w:cs="Arial"/>
        </w:rPr>
        <w:t xml:space="preserve"> Eur.</w:t>
      </w:r>
    </w:p>
    <w:p w14:paraId="3D39F946" w14:textId="77777777" w:rsidR="00133B06" w:rsidRPr="002A755D" w:rsidRDefault="00133B06" w:rsidP="002A755D">
      <w:pPr>
        <w:pStyle w:val="Pagrindinistekstas"/>
        <w:spacing w:after="0" w:line="276" w:lineRule="auto"/>
        <w:jc w:val="both"/>
        <w:rPr>
          <w:rFonts w:ascii="Arial" w:hAnsi="Arial" w:cs="Arial"/>
        </w:rPr>
      </w:pPr>
    </w:p>
    <w:p w14:paraId="10483F92" w14:textId="706AEFDF" w:rsidR="009D7F68" w:rsidRPr="002A755D" w:rsidRDefault="007444E5" w:rsidP="002A755D">
      <w:pPr>
        <w:spacing w:line="276" w:lineRule="auto"/>
        <w:rPr>
          <w:rFonts w:ascii="Arial" w:hAnsi="Arial" w:cs="Arial"/>
        </w:rPr>
      </w:pPr>
      <w:r w:rsidRPr="002A755D">
        <w:rPr>
          <w:rFonts w:ascii="Arial" w:hAnsi="Arial" w:cs="Arial"/>
        </w:rPr>
        <w:t>Direktorė</w:t>
      </w:r>
      <w:r w:rsidRPr="002A755D">
        <w:rPr>
          <w:rFonts w:ascii="Arial" w:hAnsi="Arial" w:cs="Arial"/>
        </w:rPr>
        <w:tab/>
      </w:r>
      <w:r w:rsidRPr="002A755D">
        <w:rPr>
          <w:rFonts w:ascii="Arial" w:hAnsi="Arial" w:cs="Arial"/>
        </w:rPr>
        <w:tab/>
      </w:r>
      <w:r w:rsidRPr="002A755D">
        <w:rPr>
          <w:rFonts w:ascii="Arial" w:hAnsi="Arial" w:cs="Arial"/>
        </w:rPr>
        <w:tab/>
      </w:r>
      <w:r w:rsidR="00DC5EE5" w:rsidRPr="002A755D">
        <w:rPr>
          <w:rFonts w:ascii="Arial" w:hAnsi="Arial" w:cs="Arial"/>
        </w:rPr>
        <w:tab/>
      </w:r>
      <w:r w:rsidR="00DC5EE5" w:rsidRPr="002A755D">
        <w:rPr>
          <w:rFonts w:ascii="Arial" w:hAnsi="Arial" w:cs="Arial"/>
        </w:rPr>
        <w:tab/>
      </w:r>
      <w:r w:rsidR="00357245" w:rsidRPr="002A755D">
        <w:rPr>
          <w:rFonts w:ascii="Arial" w:hAnsi="Arial" w:cs="Arial"/>
        </w:rPr>
        <w:t xml:space="preserve">               </w:t>
      </w:r>
      <w:r w:rsidR="00685CCA" w:rsidRPr="002A755D">
        <w:rPr>
          <w:rFonts w:ascii="Arial" w:hAnsi="Arial" w:cs="Arial"/>
        </w:rPr>
        <w:t>Lina Petrauskienė</w:t>
      </w:r>
      <w:r w:rsidR="009D7F68" w:rsidRPr="002A755D">
        <w:rPr>
          <w:rFonts w:ascii="Arial" w:hAnsi="Arial" w:cs="Arial"/>
        </w:rPr>
        <w:tab/>
      </w:r>
      <w:r w:rsidR="009D7F68" w:rsidRPr="002A755D">
        <w:rPr>
          <w:rFonts w:ascii="Arial" w:hAnsi="Arial" w:cs="Arial"/>
        </w:rPr>
        <w:tab/>
      </w:r>
      <w:r w:rsidR="009D7F68" w:rsidRPr="002A755D">
        <w:rPr>
          <w:rFonts w:ascii="Arial" w:hAnsi="Arial" w:cs="Arial"/>
        </w:rPr>
        <w:tab/>
      </w:r>
      <w:r w:rsidR="009D7F68" w:rsidRPr="002A755D">
        <w:rPr>
          <w:rFonts w:ascii="Arial" w:hAnsi="Arial" w:cs="Arial"/>
        </w:rPr>
        <w:tab/>
      </w:r>
      <w:r w:rsidR="00620884" w:rsidRPr="002A755D">
        <w:rPr>
          <w:rFonts w:ascii="Arial" w:hAnsi="Arial" w:cs="Arial"/>
        </w:rPr>
        <w:tab/>
      </w:r>
      <w:r w:rsidR="00620884" w:rsidRPr="002A755D">
        <w:rPr>
          <w:rFonts w:ascii="Arial" w:hAnsi="Arial" w:cs="Arial"/>
        </w:rPr>
        <w:tab/>
      </w:r>
    </w:p>
    <w:p w14:paraId="4606F1C1" w14:textId="7F50A7D3" w:rsidR="0063361B" w:rsidRPr="002A755D" w:rsidRDefault="002F1390" w:rsidP="002A755D">
      <w:pPr>
        <w:spacing w:line="276" w:lineRule="auto"/>
        <w:rPr>
          <w:rFonts w:ascii="Arial" w:hAnsi="Arial" w:cs="Arial"/>
        </w:rPr>
      </w:pPr>
      <w:r w:rsidRPr="002A755D">
        <w:rPr>
          <w:rFonts w:ascii="Arial" w:hAnsi="Arial" w:cs="Arial"/>
        </w:rPr>
        <w:t>B</w:t>
      </w:r>
      <w:r w:rsidR="0063361B" w:rsidRPr="002A755D">
        <w:rPr>
          <w:rFonts w:ascii="Arial" w:hAnsi="Arial" w:cs="Arial"/>
        </w:rPr>
        <w:t>iudžetinių</w:t>
      </w:r>
      <w:r w:rsidR="0034017B" w:rsidRPr="002A755D">
        <w:rPr>
          <w:rFonts w:ascii="Arial" w:hAnsi="Arial" w:cs="Arial"/>
        </w:rPr>
        <w:tab/>
      </w:r>
      <w:r w:rsidR="0063361B" w:rsidRPr="002A755D">
        <w:rPr>
          <w:rFonts w:ascii="Arial" w:hAnsi="Arial" w:cs="Arial"/>
        </w:rPr>
        <w:t>įstaigų</w:t>
      </w:r>
      <w:r w:rsidRPr="002A755D">
        <w:rPr>
          <w:rFonts w:ascii="Arial" w:hAnsi="Arial" w:cs="Arial"/>
        </w:rPr>
        <w:t xml:space="preserve"> centralizuotos</w:t>
      </w:r>
      <w:r w:rsidR="0034017B" w:rsidRPr="002A755D">
        <w:rPr>
          <w:rFonts w:ascii="Arial" w:hAnsi="Arial" w:cs="Arial"/>
        </w:rPr>
        <w:tab/>
      </w:r>
      <w:r w:rsidR="0034017B" w:rsidRPr="002A755D">
        <w:rPr>
          <w:rFonts w:ascii="Arial" w:hAnsi="Arial" w:cs="Arial"/>
        </w:rPr>
        <w:tab/>
      </w:r>
      <w:r w:rsidR="0034017B" w:rsidRPr="002A755D">
        <w:rPr>
          <w:rFonts w:ascii="Arial" w:hAnsi="Arial" w:cs="Arial"/>
        </w:rPr>
        <w:tab/>
      </w:r>
      <w:r w:rsidR="00357245" w:rsidRPr="002A755D">
        <w:rPr>
          <w:rFonts w:ascii="Arial" w:hAnsi="Arial" w:cs="Arial"/>
        </w:rPr>
        <w:t xml:space="preserve">              </w:t>
      </w:r>
      <w:r w:rsidR="007444E5" w:rsidRPr="002A755D">
        <w:rPr>
          <w:rFonts w:ascii="Arial" w:hAnsi="Arial" w:cs="Arial"/>
        </w:rPr>
        <w:t xml:space="preserve"> </w:t>
      </w:r>
      <w:r w:rsidR="00292410" w:rsidRPr="002A755D">
        <w:rPr>
          <w:rFonts w:ascii="Arial" w:hAnsi="Arial" w:cs="Arial"/>
        </w:rPr>
        <w:t>Vi</w:t>
      </w:r>
      <w:r w:rsidR="00550091" w:rsidRPr="002A755D">
        <w:rPr>
          <w:rFonts w:ascii="Arial" w:hAnsi="Arial" w:cs="Arial"/>
        </w:rPr>
        <w:t>ktorija Kaprizkina</w:t>
      </w:r>
    </w:p>
    <w:p w14:paraId="48BEA17F" w14:textId="727296FF" w:rsidR="0063361B" w:rsidRPr="002A755D" w:rsidRDefault="0063361B" w:rsidP="002A755D">
      <w:pPr>
        <w:spacing w:line="276" w:lineRule="auto"/>
        <w:rPr>
          <w:rFonts w:ascii="Arial" w:hAnsi="Arial" w:cs="Arial"/>
        </w:rPr>
      </w:pPr>
      <w:r w:rsidRPr="002A755D">
        <w:rPr>
          <w:rFonts w:ascii="Arial" w:hAnsi="Arial" w:cs="Arial"/>
        </w:rPr>
        <w:t>apskaitos skyriaus vedėj</w:t>
      </w:r>
      <w:r w:rsidR="00550091" w:rsidRPr="002A755D">
        <w:rPr>
          <w:rFonts w:ascii="Arial" w:hAnsi="Arial" w:cs="Arial"/>
        </w:rPr>
        <w:t>a</w:t>
      </w:r>
    </w:p>
    <w:p w14:paraId="3CECA2F0" w14:textId="77777777" w:rsidR="00917A2D" w:rsidRDefault="00917A2D" w:rsidP="002A755D">
      <w:pPr>
        <w:spacing w:line="276" w:lineRule="auto"/>
        <w:rPr>
          <w:rFonts w:ascii="Arial" w:hAnsi="Arial" w:cs="Arial"/>
        </w:rPr>
      </w:pPr>
    </w:p>
    <w:p w14:paraId="21E480D7" w14:textId="77777777" w:rsidR="00917A2D" w:rsidRDefault="00917A2D" w:rsidP="002A755D">
      <w:pPr>
        <w:spacing w:line="276" w:lineRule="auto"/>
        <w:rPr>
          <w:rFonts w:ascii="Arial" w:hAnsi="Arial" w:cs="Arial"/>
        </w:rPr>
      </w:pPr>
    </w:p>
    <w:p w14:paraId="3EBB6BD4" w14:textId="64344D35" w:rsidR="006465A2" w:rsidRPr="002A755D" w:rsidRDefault="00917A2D" w:rsidP="0030300F">
      <w:pPr>
        <w:rPr>
          <w:rFonts w:ascii="Arial" w:hAnsi="Arial" w:cs="Arial"/>
        </w:rPr>
      </w:pPr>
      <w:r w:rsidRPr="003D2189">
        <w:rPr>
          <w:rFonts w:ascii="Arial" w:hAnsi="Arial" w:cs="Arial"/>
        </w:rPr>
        <w:t>Parengė: Renata Zažeckienė, tel. 865949010, el. p. renata.zazeckiene@krcb.lt</w:t>
      </w:r>
    </w:p>
    <w:sectPr w:rsidR="006465A2" w:rsidRPr="002A755D" w:rsidSect="00995123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ABA3" w14:textId="77777777" w:rsidR="00130DB9" w:rsidRDefault="00130DB9">
      <w:r>
        <w:separator/>
      </w:r>
    </w:p>
  </w:endnote>
  <w:endnote w:type="continuationSeparator" w:id="0">
    <w:p w14:paraId="5E23BBA8" w14:textId="77777777" w:rsidR="00130DB9" w:rsidRDefault="0013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61F5" w14:textId="77777777" w:rsidR="00130DB9" w:rsidRDefault="00130DB9">
      <w:r>
        <w:separator/>
      </w:r>
    </w:p>
  </w:footnote>
  <w:footnote w:type="continuationSeparator" w:id="0">
    <w:p w14:paraId="313E49AD" w14:textId="77777777" w:rsidR="00130DB9" w:rsidRDefault="0013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1BF1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1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2106992642">
    <w:abstractNumId w:val="8"/>
  </w:num>
  <w:num w:numId="2" w16cid:durableId="1196622197">
    <w:abstractNumId w:val="0"/>
  </w:num>
  <w:num w:numId="3" w16cid:durableId="167597831">
    <w:abstractNumId w:val="3"/>
  </w:num>
  <w:num w:numId="4" w16cid:durableId="493839383">
    <w:abstractNumId w:val="7"/>
  </w:num>
  <w:num w:numId="5" w16cid:durableId="540636194">
    <w:abstractNumId w:val="11"/>
  </w:num>
  <w:num w:numId="6" w16cid:durableId="1191067139">
    <w:abstractNumId w:val="1"/>
  </w:num>
  <w:num w:numId="7" w16cid:durableId="1680505086">
    <w:abstractNumId w:val="4"/>
  </w:num>
  <w:num w:numId="8" w16cid:durableId="1584610872">
    <w:abstractNumId w:val="9"/>
  </w:num>
  <w:num w:numId="9" w16cid:durableId="510337997">
    <w:abstractNumId w:val="2"/>
  </w:num>
  <w:num w:numId="10" w16cid:durableId="754596431">
    <w:abstractNumId w:val="5"/>
  </w:num>
  <w:num w:numId="11" w16cid:durableId="2083018941">
    <w:abstractNumId w:val="6"/>
  </w:num>
  <w:num w:numId="12" w16cid:durableId="1646206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2"/>
    <w:rsid w:val="000001D4"/>
    <w:rsid w:val="000117E3"/>
    <w:rsid w:val="00016F98"/>
    <w:rsid w:val="00020528"/>
    <w:rsid w:val="0002097F"/>
    <w:rsid w:val="00022764"/>
    <w:rsid w:val="00031262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69F1"/>
    <w:rsid w:val="00067232"/>
    <w:rsid w:val="00071FEF"/>
    <w:rsid w:val="00072537"/>
    <w:rsid w:val="000807F7"/>
    <w:rsid w:val="00084C46"/>
    <w:rsid w:val="000904E0"/>
    <w:rsid w:val="00090FB4"/>
    <w:rsid w:val="00091163"/>
    <w:rsid w:val="00093E2E"/>
    <w:rsid w:val="00097083"/>
    <w:rsid w:val="000A0E00"/>
    <w:rsid w:val="000A2FC7"/>
    <w:rsid w:val="000B1E84"/>
    <w:rsid w:val="000B5805"/>
    <w:rsid w:val="000C4493"/>
    <w:rsid w:val="000D4DEE"/>
    <w:rsid w:val="000E2C1F"/>
    <w:rsid w:val="000E36A5"/>
    <w:rsid w:val="000E45B1"/>
    <w:rsid w:val="00100520"/>
    <w:rsid w:val="00105273"/>
    <w:rsid w:val="00106CB2"/>
    <w:rsid w:val="0011158E"/>
    <w:rsid w:val="001141BB"/>
    <w:rsid w:val="00115333"/>
    <w:rsid w:val="00115665"/>
    <w:rsid w:val="00117061"/>
    <w:rsid w:val="00127EDB"/>
    <w:rsid w:val="00130CC5"/>
    <w:rsid w:val="00130DB9"/>
    <w:rsid w:val="00132D0F"/>
    <w:rsid w:val="0013348C"/>
    <w:rsid w:val="00133B06"/>
    <w:rsid w:val="0013614B"/>
    <w:rsid w:val="00137A32"/>
    <w:rsid w:val="00142F5B"/>
    <w:rsid w:val="00143E96"/>
    <w:rsid w:val="0015094B"/>
    <w:rsid w:val="00151A44"/>
    <w:rsid w:val="00161995"/>
    <w:rsid w:val="00164958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B601A"/>
    <w:rsid w:val="001C11E3"/>
    <w:rsid w:val="001E1CFE"/>
    <w:rsid w:val="001E44D0"/>
    <w:rsid w:val="001E7D2E"/>
    <w:rsid w:val="001F26E2"/>
    <w:rsid w:val="001F4090"/>
    <w:rsid w:val="001F53F2"/>
    <w:rsid w:val="00204DA7"/>
    <w:rsid w:val="0020542E"/>
    <w:rsid w:val="00210FF0"/>
    <w:rsid w:val="00211ECC"/>
    <w:rsid w:val="00215A05"/>
    <w:rsid w:val="00216A6E"/>
    <w:rsid w:val="00221157"/>
    <w:rsid w:val="002252BA"/>
    <w:rsid w:val="00236B65"/>
    <w:rsid w:val="002404B4"/>
    <w:rsid w:val="00241163"/>
    <w:rsid w:val="002451AF"/>
    <w:rsid w:val="00246BE0"/>
    <w:rsid w:val="00247A27"/>
    <w:rsid w:val="00250A6D"/>
    <w:rsid w:val="002609DB"/>
    <w:rsid w:val="00261F69"/>
    <w:rsid w:val="00266B4F"/>
    <w:rsid w:val="0027099D"/>
    <w:rsid w:val="00271C81"/>
    <w:rsid w:val="00276F87"/>
    <w:rsid w:val="002813BF"/>
    <w:rsid w:val="00290BFB"/>
    <w:rsid w:val="00292410"/>
    <w:rsid w:val="002A5792"/>
    <w:rsid w:val="002A6BF1"/>
    <w:rsid w:val="002A755D"/>
    <w:rsid w:val="002B5A3A"/>
    <w:rsid w:val="002B649A"/>
    <w:rsid w:val="002C03B7"/>
    <w:rsid w:val="002C5062"/>
    <w:rsid w:val="002D376E"/>
    <w:rsid w:val="002D5C1A"/>
    <w:rsid w:val="002D5CF5"/>
    <w:rsid w:val="002D7F7E"/>
    <w:rsid w:val="002E5B30"/>
    <w:rsid w:val="002E73EE"/>
    <w:rsid w:val="002E7AB3"/>
    <w:rsid w:val="002F1390"/>
    <w:rsid w:val="002F6BB4"/>
    <w:rsid w:val="00302754"/>
    <w:rsid w:val="00302857"/>
    <w:rsid w:val="0030300F"/>
    <w:rsid w:val="00305C5C"/>
    <w:rsid w:val="003060FC"/>
    <w:rsid w:val="0030780F"/>
    <w:rsid w:val="0031057E"/>
    <w:rsid w:val="00322346"/>
    <w:rsid w:val="003229EB"/>
    <w:rsid w:val="0032332B"/>
    <w:rsid w:val="0032494C"/>
    <w:rsid w:val="00324D30"/>
    <w:rsid w:val="00327E9E"/>
    <w:rsid w:val="00331784"/>
    <w:rsid w:val="00331AE2"/>
    <w:rsid w:val="0033424B"/>
    <w:rsid w:val="0034017B"/>
    <w:rsid w:val="003457E6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3A42"/>
    <w:rsid w:val="0039535B"/>
    <w:rsid w:val="00396CAC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21C3D"/>
    <w:rsid w:val="00430786"/>
    <w:rsid w:val="00431A03"/>
    <w:rsid w:val="00451D59"/>
    <w:rsid w:val="00451F3B"/>
    <w:rsid w:val="00457CF0"/>
    <w:rsid w:val="00462FBA"/>
    <w:rsid w:val="00463A11"/>
    <w:rsid w:val="004715DB"/>
    <w:rsid w:val="00472C43"/>
    <w:rsid w:val="00472D3E"/>
    <w:rsid w:val="004742F7"/>
    <w:rsid w:val="00475332"/>
    <w:rsid w:val="00475467"/>
    <w:rsid w:val="00494752"/>
    <w:rsid w:val="004A29C3"/>
    <w:rsid w:val="004A4826"/>
    <w:rsid w:val="004B1C2A"/>
    <w:rsid w:val="004B268D"/>
    <w:rsid w:val="004B29A4"/>
    <w:rsid w:val="004B3BE7"/>
    <w:rsid w:val="004B4F18"/>
    <w:rsid w:val="004C255A"/>
    <w:rsid w:val="004C269E"/>
    <w:rsid w:val="004C7972"/>
    <w:rsid w:val="004D3D36"/>
    <w:rsid w:val="004E0E51"/>
    <w:rsid w:val="004E41EB"/>
    <w:rsid w:val="004E45D9"/>
    <w:rsid w:val="004E75F4"/>
    <w:rsid w:val="004F474B"/>
    <w:rsid w:val="004F5807"/>
    <w:rsid w:val="00501054"/>
    <w:rsid w:val="00502763"/>
    <w:rsid w:val="00504CA2"/>
    <w:rsid w:val="00506F27"/>
    <w:rsid w:val="00511F3C"/>
    <w:rsid w:val="005128BD"/>
    <w:rsid w:val="00514E6C"/>
    <w:rsid w:val="00522D83"/>
    <w:rsid w:val="00523A50"/>
    <w:rsid w:val="005342B8"/>
    <w:rsid w:val="00535E4C"/>
    <w:rsid w:val="005465A7"/>
    <w:rsid w:val="00547077"/>
    <w:rsid w:val="0054728D"/>
    <w:rsid w:val="00550091"/>
    <w:rsid w:val="00551184"/>
    <w:rsid w:val="00552122"/>
    <w:rsid w:val="00556A0B"/>
    <w:rsid w:val="005617EF"/>
    <w:rsid w:val="005662CF"/>
    <w:rsid w:val="0057297D"/>
    <w:rsid w:val="0057630C"/>
    <w:rsid w:val="005814DA"/>
    <w:rsid w:val="00594747"/>
    <w:rsid w:val="005A343E"/>
    <w:rsid w:val="005A377B"/>
    <w:rsid w:val="005A7572"/>
    <w:rsid w:val="005C1351"/>
    <w:rsid w:val="005D3445"/>
    <w:rsid w:val="005D3710"/>
    <w:rsid w:val="005E0DD6"/>
    <w:rsid w:val="005E6C7A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425B4"/>
    <w:rsid w:val="00642607"/>
    <w:rsid w:val="006465A2"/>
    <w:rsid w:val="0064707B"/>
    <w:rsid w:val="006612FF"/>
    <w:rsid w:val="00667377"/>
    <w:rsid w:val="00672F81"/>
    <w:rsid w:val="00675D05"/>
    <w:rsid w:val="00683B7A"/>
    <w:rsid w:val="0068485D"/>
    <w:rsid w:val="00685CCA"/>
    <w:rsid w:val="00686BFB"/>
    <w:rsid w:val="006878BF"/>
    <w:rsid w:val="00690E05"/>
    <w:rsid w:val="00692160"/>
    <w:rsid w:val="006926B9"/>
    <w:rsid w:val="00692C5F"/>
    <w:rsid w:val="0069340C"/>
    <w:rsid w:val="006954E5"/>
    <w:rsid w:val="006976C0"/>
    <w:rsid w:val="006A5A36"/>
    <w:rsid w:val="006B50AB"/>
    <w:rsid w:val="006C240C"/>
    <w:rsid w:val="006C36D4"/>
    <w:rsid w:val="006C5D5A"/>
    <w:rsid w:val="006C688D"/>
    <w:rsid w:val="006C6E0E"/>
    <w:rsid w:val="006D119E"/>
    <w:rsid w:val="006D2086"/>
    <w:rsid w:val="006D2F88"/>
    <w:rsid w:val="006E2371"/>
    <w:rsid w:val="006F0EEF"/>
    <w:rsid w:val="006F737B"/>
    <w:rsid w:val="00700AB4"/>
    <w:rsid w:val="00723835"/>
    <w:rsid w:val="00724763"/>
    <w:rsid w:val="0072667F"/>
    <w:rsid w:val="007359AC"/>
    <w:rsid w:val="00736710"/>
    <w:rsid w:val="00744319"/>
    <w:rsid w:val="007444E5"/>
    <w:rsid w:val="0074494E"/>
    <w:rsid w:val="00746811"/>
    <w:rsid w:val="0075247D"/>
    <w:rsid w:val="00754CC5"/>
    <w:rsid w:val="00756A1B"/>
    <w:rsid w:val="00757ECD"/>
    <w:rsid w:val="00765D67"/>
    <w:rsid w:val="00767A54"/>
    <w:rsid w:val="007728A0"/>
    <w:rsid w:val="007740BD"/>
    <w:rsid w:val="0078159B"/>
    <w:rsid w:val="007828C3"/>
    <w:rsid w:val="00790946"/>
    <w:rsid w:val="007A4015"/>
    <w:rsid w:val="007A5B56"/>
    <w:rsid w:val="007A5FE2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0C96"/>
    <w:rsid w:val="007E1172"/>
    <w:rsid w:val="007E4A86"/>
    <w:rsid w:val="007E522C"/>
    <w:rsid w:val="007F280A"/>
    <w:rsid w:val="00806946"/>
    <w:rsid w:val="00810731"/>
    <w:rsid w:val="00815F5C"/>
    <w:rsid w:val="008217C0"/>
    <w:rsid w:val="00824624"/>
    <w:rsid w:val="008263E6"/>
    <w:rsid w:val="0083050D"/>
    <w:rsid w:val="00830F4E"/>
    <w:rsid w:val="008310FC"/>
    <w:rsid w:val="00832D0D"/>
    <w:rsid w:val="008353B6"/>
    <w:rsid w:val="008353B8"/>
    <w:rsid w:val="00837FFC"/>
    <w:rsid w:val="00840634"/>
    <w:rsid w:val="00840F33"/>
    <w:rsid w:val="0084153A"/>
    <w:rsid w:val="00846762"/>
    <w:rsid w:val="00847C1B"/>
    <w:rsid w:val="00852D35"/>
    <w:rsid w:val="0085717C"/>
    <w:rsid w:val="00866345"/>
    <w:rsid w:val="008721CC"/>
    <w:rsid w:val="00873A45"/>
    <w:rsid w:val="008774F9"/>
    <w:rsid w:val="00877F42"/>
    <w:rsid w:val="00882DC8"/>
    <w:rsid w:val="008852DA"/>
    <w:rsid w:val="008853C7"/>
    <w:rsid w:val="0089475A"/>
    <w:rsid w:val="00895839"/>
    <w:rsid w:val="008A775E"/>
    <w:rsid w:val="008B2B4D"/>
    <w:rsid w:val="008C0B74"/>
    <w:rsid w:val="008C1959"/>
    <w:rsid w:val="008C5904"/>
    <w:rsid w:val="008C6E05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17A2D"/>
    <w:rsid w:val="00931207"/>
    <w:rsid w:val="00935B89"/>
    <w:rsid w:val="00936692"/>
    <w:rsid w:val="0093796E"/>
    <w:rsid w:val="00940F58"/>
    <w:rsid w:val="0094488B"/>
    <w:rsid w:val="00944892"/>
    <w:rsid w:val="00950548"/>
    <w:rsid w:val="0095087E"/>
    <w:rsid w:val="009533F6"/>
    <w:rsid w:val="00957E99"/>
    <w:rsid w:val="00965C95"/>
    <w:rsid w:val="00977E63"/>
    <w:rsid w:val="009828C3"/>
    <w:rsid w:val="0098295F"/>
    <w:rsid w:val="00986BC9"/>
    <w:rsid w:val="00993351"/>
    <w:rsid w:val="00993B61"/>
    <w:rsid w:val="00995123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AC3"/>
    <w:rsid w:val="009D6A6B"/>
    <w:rsid w:val="009D7F68"/>
    <w:rsid w:val="009E0241"/>
    <w:rsid w:val="009E24C2"/>
    <w:rsid w:val="009F56D3"/>
    <w:rsid w:val="009F6344"/>
    <w:rsid w:val="009F793E"/>
    <w:rsid w:val="00A02471"/>
    <w:rsid w:val="00A02E70"/>
    <w:rsid w:val="00A07602"/>
    <w:rsid w:val="00A11233"/>
    <w:rsid w:val="00A16D4F"/>
    <w:rsid w:val="00A17CFA"/>
    <w:rsid w:val="00A22E64"/>
    <w:rsid w:val="00A25336"/>
    <w:rsid w:val="00A3256C"/>
    <w:rsid w:val="00A333EB"/>
    <w:rsid w:val="00A40653"/>
    <w:rsid w:val="00A5734F"/>
    <w:rsid w:val="00A57357"/>
    <w:rsid w:val="00A57522"/>
    <w:rsid w:val="00A60904"/>
    <w:rsid w:val="00A636A9"/>
    <w:rsid w:val="00A65DE5"/>
    <w:rsid w:val="00A66950"/>
    <w:rsid w:val="00A66983"/>
    <w:rsid w:val="00A67012"/>
    <w:rsid w:val="00A762D9"/>
    <w:rsid w:val="00A80451"/>
    <w:rsid w:val="00A8382F"/>
    <w:rsid w:val="00A86C20"/>
    <w:rsid w:val="00A90341"/>
    <w:rsid w:val="00A903D5"/>
    <w:rsid w:val="00A94F45"/>
    <w:rsid w:val="00A95A04"/>
    <w:rsid w:val="00AA115F"/>
    <w:rsid w:val="00AA2B0A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E7483"/>
    <w:rsid w:val="00AF1809"/>
    <w:rsid w:val="00AF20A0"/>
    <w:rsid w:val="00AF2E58"/>
    <w:rsid w:val="00AF31C2"/>
    <w:rsid w:val="00AF7E36"/>
    <w:rsid w:val="00B0463D"/>
    <w:rsid w:val="00B14237"/>
    <w:rsid w:val="00B178E5"/>
    <w:rsid w:val="00B210C1"/>
    <w:rsid w:val="00B24F65"/>
    <w:rsid w:val="00B31930"/>
    <w:rsid w:val="00B3316A"/>
    <w:rsid w:val="00B520E1"/>
    <w:rsid w:val="00B54BB6"/>
    <w:rsid w:val="00B55A92"/>
    <w:rsid w:val="00B56A5B"/>
    <w:rsid w:val="00B57858"/>
    <w:rsid w:val="00B57922"/>
    <w:rsid w:val="00B61341"/>
    <w:rsid w:val="00B63068"/>
    <w:rsid w:val="00B6531C"/>
    <w:rsid w:val="00B661D5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A18AD"/>
    <w:rsid w:val="00BA1C42"/>
    <w:rsid w:val="00BA4165"/>
    <w:rsid w:val="00BA7CBD"/>
    <w:rsid w:val="00BB16B0"/>
    <w:rsid w:val="00BB4952"/>
    <w:rsid w:val="00BB55B0"/>
    <w:rsid w:val="00BB6299"/>
    <w:rsid w:val="00BC6E9B"/>
    <w:rsid w:val="00BC7F3F"/>
    <w:rsid w:val="00BD0B44"/>
    <w:rsid w:val="00BD6595"/>
    <w:rsid w:val="00BD6A27"/>
    <w:rsid w:val="00BE0B73"/>
    <w:rsid w:val="00BE2C3E"/>
    <w:rsid w:val="00BE4384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21ACB"/>
    <w:rsid w:val="00C21DB3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3C84"/>
    <w:rsid w:val="00C55512"/>
    <w:rsid w:val="00C6133D"/>
    <w:rsid w:val="00C647B4"/>
    <w:rsid w:val="00C712BB"/>
    <w:rsid w:val="00C73BAF"/>
    <w:rsid w:val="00C80806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1FC9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7834"/>
    <w:rsid w:val="00CF0A91"/>
    <w:rsid w:val="00CF2DE6"/>
    <w:rsid w:val="00CF373C"/>
    <w:rsid w:val="00CF7462"/>
    <w:rsid w:val="00CF7E61"/>
    <w:rsid w:val="00D01624"/>
    <w:rsid w:val="00D03AC3"/>
    <w:rsid w:val="00D03EA9"/>
    <w:rsid w:val="00D04721"/>
    <w:rsid w:val="00D22519"/>
    <w:rsid w:val="00D22943"/>
    <w:rsid w:val="00D24EC8"/>
    <w:rsid w:val="00D25F71"/>
    <w:rsid w:val="00D3069A"/>
    <w:rsid w:val="00D4437D"/>
    <w:rsid w:val="00D44D5D"/>
    <w:rsid w:val="00D50C6A"/>
    <w:rsid w:val="00D52B6D"/>
    <w:rsid w:val="00D57E3B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27"/>
    <w:rsid w:val="00E117EC"/>
    <w:rsid w:val="00E12635"/>
    <w:rsid w:val="00E12BAD"/>
    <w:rsid w:val="00E14F3F"/>
    <w:rsid w:val="00E17B67"/>
    <w:rsid w:val="00E20EAD"/>
    <w:rsid w:val="00E235F4"/>
    <w:rsid w:val="00E249CE"/>
    <w:rsid w:val="00E30200"/>
    <w:rsid w:val="00E32E41"/>
    <w:rsid w:val="00E33218"/>
    <w:rsid w:val="00E35F96"/>
    <w:rsid w:val="00E41D9C"/>
    <w:rsid w:val="00E43126"/>
    <w:rsid w:val="00E61CF9"/>
    <w:rsid w:val="00E668C0"/>
    <w:rsid w:val="00E772AE"/>
    <w:rsid w:val="00E84825"/>
    <w:rsid w:val="00E90E23"/>
    <w:rsid w:val="00E9122F"/>
    <w:rsid w:val="00E9288D"/>
    <w:rsid w:val="00E9400F"/>
    <w:rsid w:val="00E96951"/>
    <w:rsid w:val="00EA4C25"/>
    <w:rsid w:val="00EA5B03"/>
    <w:rsid w:val="00EB126D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E780A"/>
    <w:rsid w:val="00EF6DF8"/>
    <w:rsid w:val="00EF7FAC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40D2B"/>
    <w:rsid w:val="00F422EF"/>
    <w:rsid w:val="00F51F84"/>
    <w:rsid w:val="00F55826"/>
    <w:rsid w:val="00F565FE"/>
    <w:rsid w:val="00F56BBF"/>
    <w:rsid w:val="00F5714C"/>
    <w:rsid w:val="00F60DE0"/>
    <w:rsid w:val="00F65599"/>
    <w:rsid w:val="00F707AD"/>
    <w:rsid w:val="00F76682"/>
    <w:rsid w:val="00F76BA6"/>
    <w:rsid w:val="00F94EEC"/>
    <w:rsid w:val="00FA1BA5"/>
    <w:rsid w:val="00FA577C"/>
    <w:rsid w:val="00FB144B"/>
    <w:rsid w:val="00FB5258"/>
    <w:rsid w:val="00FB52C3"/>
    <w:rsid w:val="00FC1076"/>
    <w:rsid w:val="00FC4CE7"/>
    <w:rsid w:val="00FC7B64"/>
    <w:rsid w:val="00FD55CA"/>
    <w:rsid w:val="00FD597C"/>
    <w:rsid w:val="00FE0CB8"/>
    <w:rsid w:val="00FE2E82"/>
    <w:rsid w:val="00FE77ED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F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2671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Renata Zažeckienė</cp:lastModifiedBy>
  <cp:revision>4</cp:revision>
  <cp:lastPrinted>2018-07-19T15:51:00Z</cp:lastPrinted>
  <dcterms:created xsi:type="dcterms:W3CDTF">2024-07-29T08:32:00Z</dcterms:created>
  <dcterms:modified xsi:type="dcterms:W3CDTF">2024-08-05T08:27:00Z</dcterms:modified>
</cp:coreProperties>
</file>