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2AF5" w14:textId="77777777" w:rsidR="007C12DB" w:rsidRDefault="007C12DB" w:rsidP="007C12DB">
      <w:pPr>
        <w:tabs>
          <w:tab w:val="left" w:pos="1080"/>
        </w:tabs>
        <w:jc w:val="center"/>
        <w:rPr>
          <w:b/>
          <w:color w:val="FF0000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552624CE" wp14:editId="335EE6AD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5B28D" w14:textId="77777777" w:rsidR="007C12DB" w:rsidRDefault="007C12DB" w:rsidP="007C12DB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58DF91E1" w14:textId="77777777" w:rsidR="007C12DB" w:rsidRPr="00FB35B6" w:rsidRDefault="007C12DB" w:rsidP="007C12DB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GARGŽDŲ LOPŠELIS-DARŽELIS „SAULUTĖ“</w:t>
      </w:r>
    </w:p>
    <w:p w14:paraId="13EC4998" w14:textId="77777777" w:rsidR="007C12DB" w:rsidRPr="00FB35B6" w:rsidRDefault="007C12DB" w:rsidP="007C12DB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6AD0126D" w14:textId="1A202927" w:rsidR="007C12DB" w:rsidRPr="00FB35B6" w:rsidRDefault="007C12DB" w:rsidP="007C12DB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 xml:space="preserve">2025 M.  </w:t>
      </w:r>
      <w:r w:rsidR="00AE206F">
        <w:rPr>
          <w:rFonts w:ascii="Arial" w:hAnsi="Arial" w:cs="Arial"/>
          <w:b/>
        </w:rPr>
        <w:t>LAPKRIČ</w:t>
      </w:r>
      <w:r w:rsidRPr="00FB35B6">
        <w:rPr>
          <w:rFonts w:ascii="Arial" w:hAnsi="Arial" w:cs="Arial"/>
          <w:b/>
        </w:rPr>
        <w:t>IO MĖNESIO</w:t>
      </w:r>
    </w:p>
    <w:p w14:paraId="4B5FC101" w14:textId="77777777" w:rsidR="007C12DB" w:rsidRPr="00FB35B6" w:rsidRDefault="007C12DB" w:rsidP="007C12DB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VEIKLOS PLANAS</w:t>
      </w:r>
    </w:p>
    <w:p w14:paraId="337C224C" w14:textId="51DFFB5A" w:rsidR="007C12DB" w:rsidRPr="00FB35B6" w:rsidRDefault="007C12DB" w:rsidP="007C12DB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2025-1</w:t>
      </w:r>
      <w:r w:rsidR="00BF5164">
        <w:rPr>
          <w:rFonts w:ascii="Arial" w:hAnsi="Arial" w:cs="Arial"/>
          <w:b/>
        </w:rPr>
        <w:t>1</w:t>
      </w:r>
      <w:r w:rsidRPr="00FB35B6">
        <w:rPr>
          <w:rFonts w:ascii="Arial" w:hAnsi="Arial" w:cs="Arial"/>
          <w:b/>
        </w:rPr>
        <w:t>-0</w:t>
      </w:r>
      <w:r w:rsidR="00AE206F">
        <w:rPr>
          <w:rFonts w:ascii="Arial" w:hAnsi="Arial" w:cs="Arial"/>
          <w:b/>
        </w:rPr>
        <w:t>3</w:t>
      </w:r>
    </w:p>
    <w:p w14:paraId="3C3C9CC5" w14:textId="77777777" w:rsidR="007C12DB" w:rsidRPr="00FB35B6" w:rsidRDefault="007C12DB" w:rsidP="007C12DB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Gargždai</w:t>
      </w:r>
    </w:p>
    <w:p w14:paraId="7C56FF44" w14:textId="77777777" w:rsidR="007C12DB" w:rsidRPr="00FB35B6" w:rsidRDefault="007C12DB" w:rsidP="007C12DB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855"/>
        <w:gridCol w:w="1139"/>
        <w:gridCol w:w="2268"/>
      </w:tblGrid>
      <w:tr w:rsidR="007C12DB" w:rsidRPr="00FB35B6" w14:paraId="3A8CD1B1" w14:textId="77777777" w:rsidTr="00A4799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BB68" w14:textId="77777777" w:rsidR="007C12DB" w:rsidRPr="00FB35B6" w:rsidRDefault="007C12DB" w:rsidP="00F24559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Eil.</w:t>
            </w:r>
          </w:p>
          <w:p w14:paraId="7BA1473D" w14:textId="77777777" w:rsidR="007C12DB" w:rsidRPr="00FB35B6" w:rsidRDefault="007C12DB" w:rsidP="00F24559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3C8" w14:textId="77777777" w:rsidR="007C12DB" w:rsidRPr="00FB35B6" w:rsidRDefault="007C12DB" w:rsidP="00F24559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CFA" w14:textId="77777777" w:rsidR="007C12DB" w:rsidRPr="00FB35B6" w:rsidRDefault="007C12DB" w:rsidP="00F24559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Data</w:t>
            </w:r>
          </w:p>
          <w:p w14:paraId="3E514D42" w14:textId="77777777" w:rsidR="007C12DB" w:rsidRPr="00FB35B6" w:rsidRDefault="007C12DB" w:rsidP="00F24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C008" w14:textId="77777777" w:rsidR="007C12DB" w:rsidRPr="00FB35B6" w:rsidRDefault="007C12DB" w:rsidP="00F24559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Atsakingi vykdytojai</w:t>
            </w:r>
          </w:p>
        </w:tc>
      </w:tr>
      <w:tr w:rsidR="00AB7425" w:rsidRPr="00FB35B6" w14:paraId="6B367EFF" w14:textId="77777777" w:rsidTr="00A47996">
        <w:trPr>
          <w:trHeight w:val="99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4486" w14:textId="77777777" w:rsidR="00AB7425" w:rsidRPr="00FB35B6" w:rsidRDefault="00AB7425" w:rsidP="00F24559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855" w:type="dxa"/>
          </w:tcPr>
          <w:p w14:paraId="493BE37D" w14:textId="18E10821" w:rsidR="00AB7425" w:rsidRDefault="00AB7425" w:rsidP="00A704DE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STRATEGINIO PLANO </w:t>
            </w:r>
            <w:r w:rsidR="00D434F3">
              <w:rPr>
                <w:rFonts w:ascii="Arial" w:hAnsi="Arial" w:cs="Arial"/>
                <w:sz w:val="24"/>
                <w:szCs w:val="24"/>
              </w:rPr>
              <w:t xml:space="preserve">PROJEKTO </w:t>
            </w:r>
            <w:r>
              <w:rPr>
                <w:rFonts w:ascii="Arial" w:hAnsi="Arial" w:cs="Arial"/>
                <w:sz w:val="24"/>
                <w:szCs w:val="24"/>
              </w:rPr>
              <w:t>RENGIMO DARBO GRUPĖ</w:t>
            </w:r>
          </w:p>
          <w:p w14:paraId="7BFB7A4B" w14:textId="77777777" w:rsidR="00AB7425" w:rsidRDefault="00AB7425" w:rsidP="00A704DE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 B</w:t>
            </w:r>
            <w:r w:rsidRPr="00A704DE">
              <w:rPr>
                <w:rFonts w:ascii="Arial" w:hAnsi="Arial" w:cs="Arial"/>
                <w:sz w:val="24"/>
                <w:szCs w:val="24"/>
              </w:rPr>
              <w:t>endruomenės diskusij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704DE">
              <w:rPr>
                <w:rFonts w:ascii="Arial" w:hAnsi="Arial" w:cs="Arial"/>
                <w:sz w:val="24"/>
                <w:szCs w:val="24"/>
              </w:rPr>
              <w:t>, siekiant kartu matyti, planuoti lopšelio-darželio veiklą</w:t>
            </w:r>
            <w:r w:rsidR="008B7B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FC20B8" w14:textId="1DF98764" w:rsidR="008B7BF0" w:rsidRPr="00FB35B6" w:rsidRDefault="008B7BF0" w:rsidP="00A704DE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( 6 d. 13.00 diskutuoja pedagogai, 13 d. 13.00 – aptarnaujantis personalas)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996" w14:textId="77777777" w:rsidR="00AB7425" w:rsidRDefault="00AB7425" w:rsidP="00AB7425">
            <w:pPr>
              <w:pStyle w:val="Sraopastraip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60EF5E" w14:textId="161206BE" w:rsidR="00A47996" w:rsidRDefault="008B7BF0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d.</w:t>
            </w:r>
            <w:r w:rsidR="00A47996">
              <w:rPr>
                <w:rFonts w:ascii="Arial" w:hAnsi="Arial" w:cs="Arial"/>
                <w:sz w:val="24"/>
                <w:szCs w:val="24"/>
              </w:rPr>
              <w:t xml:space="preserve"> ir</w:t>
            </w:r>
          </w:p>
          <w:p w14:paraId="4B4105A7" w14:textId="4C995661" w:rsidR="008B7BF0" w:rsidRPr="00A47996" w:rsidRDefault="008B7BF0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996">
              <w:rPr>
                <w:rFonts w:ascii="Arial" w:hAnsi="Arial" w:cs="Arial"/>
                <w:sz w:val="24"/>
                <w:szCs w:val="24"/>
              </w:rPr>
              <w:t>13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665" w14:textId="77777777" w:rsidR="008B7BF0" w:rsidRDefault="008B7BF0" w:rsidP="00F24559">
            <w:pPr>
              <w:rPr>
                <w:rFonts w:ascii="Arial" w:hAnsi="Arial" w:cs="Arial"/>
              </w:rPr>
            </w:pPr>
          </w:p>
          <w:p w14:paraId="1882C118" w14:textId="219A3BD7" w:rsidR="00AB7425" w:rsidRPr="00FB35B6" w:rsidRDefault="00AB7425" w:rsidP="00F24559">
            <w:pPr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L. Petrauskienė, darbo grupė</w:t>
            </w:r>
          </w:p>
        </w:tc>
      </w:tr>
      <w:tr w:rsidR="00AB7425" w:rsidRPr="00FB35B6" w14:paraId="3B6436E6" w14:textId="77777777" w:rsidTr="00D434F3">
        <w:trPr>
          <w:trHeight w:val="60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3748" w14:textId="77777777" w:rsidR="00AB7425" w:rsidRPr="00FB35B6" w:rsidRDefault="00AB7425" w:rsidP="00F24559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14:paraId="0DF596E8" w14:textId="1D108310" w:rsidR="00AB7425" w:rsidRPr="00FB35B6" w:rsidRDefault="00AB7425" w:rsidP="00F2455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1.2. </w:t>
            </w:r>
            <w:r w:rsidRPr="00FB35B6">
              <w:rPr>
                <w:rFonts w:ascii="Arial" w:hAnsi="Arial" w:cs="Arial"/>
                <w:sz w:val="24"/>
                <w:szCs w:val="24"/>
              </w:rPr>
              <w:t xml:space="preserve">Strateginio plano </w:t>
            </w:r>
            <w:r w:rsidR="00D434F3">
              <w:rPr>
                <w:rFonts w:ascii="Arial" w:hAnsi="Arial" w:cs="Arial"/>
                <w:sz w:val="24"/>
                <w:szCs w:val="24"/>
              </w:rPr>
              <w:t xml:space="preserve">projekto </w:t>
            </w:r>
            <w:r w:rsidRPr="00FB35B6">
              <w:rPr>
                <w:rFonts w:ascii="Arial" w:hAnsi="Arial" w:cs="Arial"/>
                <w:sz w:val="24"/>
                <w:szCs w:val="24"/>
              </w:rPr>
              <w:t xml:space="preserve">rengimo </w:t>
            </w:r>
            <w:r w:rsidR="00D434F3">
              <w:rPr>
                <w:rFonts w:ascii="Arial" w:hAnsi="Arial" w:cs="Arial"/>
                <w:sz w:val="24"/>
                <w:szCs w:val="24"/>
              </w:rPr>
              <w:t xml:space="preserve">darbo </w:t>
            </w:r>
            <w:r w:rsidRPr="00FB35B6">
              <w:rPr>
                <w:rFonts w:ascii="Arial" w:hAnsi="Arial" w:cs="Arial"/>
                <w:sz w:val="24"/>
                <w:szCs w:val="24"/>
              </w:rPr>
              <w:t>grupė rengia 2026-2028 m. įstaigos strateginį planą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7C8" w14:textId="352FC1AA" w:rsidR="00AB7425" w:rsidRPr="00FB35B6" w:rsidRDefault="00AB7425" w:rsidP="00D434F3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3-28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60C" w14:textId="140195DE" w:rsidR="00AB7425" w:rsidRPr="00FB35B6" w:rsidRDefault="00AB7425" w:rsidP="00F24559">
            <w:pPr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L. Petrauskienė, darbo grupė</w:t>
            </w:r>
          </w:p>
        </w:tc>
      </w:tr>
      <w:tr w:rsidR="008B7BF0" w:rsidRPr="00FB35B6" w14:paraId="66674FB1" w14:textId="77777777" w:rsidTr="00A47996">
        <w:trPr>
          <w:trHeight w:val="89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185E5D2B" w14:textId="15C03E2F" w:rsidR="008B7BF0" w:rsidRPr="00FB35B6" w:rsidRDefault="00A47996" w:rsidP="00A4799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855" w:type="dxa"/>
          </w:tcPr>
          <w:p w14:paraId="1F3C75E4" w14:textId="77777777" w:rsidR="008B7BF0" w:rsidRDefault="008B7BF0" w:rsidP="00A704DE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UGDOMOSIOS VEIKLOS STEBĖSENA</w:t>
            </w:r>
          </w:p>
          <w:p w14:paraId="7728EA46" w14:textId="5DDC7AB4" w:rsidR="00A47996" w:rsidRDefault="00A47996" w:rsidP="00A704DE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 Atnaujintos ikimokyklinio ugdymo programos įgyvendinimo priežiūra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C6C" w14:textId="77777777" w:rsidR="00A47996" w:rsidRDefault="00A47996" w:rsidP="00F24559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06D59" w14:textId="3694B8FE" w:rsidR="008B7BF0" w:rsidRDefault="00A47996" w:rsidP="00F24559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3-28 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C26" w14:textId="77777777" w:rsidR="00A47996" w:rsidRDefault="00A47996" w:rsidP="00F24559">
            <w:pPr>
              <w:rPr>
                <w:rFonts w:ascii="Arial" w:hAnsi="Arial" w:cs="Arial"/>
              </w:rPr>
            </w:pPr>
          </w:p>
          <w:p w14:paraId="465FDB27" w14:textId="07312267" w:rsidR="008B7BF0" w:rsidRPr="00FB35B6" w:rsidRDefault="00A47996" w:rsidP="00F24559">
            <w:pPr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L. Petrauskienė</w:t>
            </w:r>
          </w:p>
        </w:tc>
      </w:tr>
      <w:tr w:rsidR="00A47996" w:rsidRPr="00FB35B6" w14:paraId="45300B5C" w14:textId="77777777" w:rsidTr="00A47996">
        <w:trPr>
          <w:trHeight w:val="563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308D2061" w14:textId="77777777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14:paraId="311FF764" w14:textId="7E1B01DB" w:rsidR="00A4799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 U</w:t>
            </w:r>
            <w:r w:rsidRPr="00A704DE">
              <w:rPr>
                <w:rFonts w:ascii="Arial" w:hAnsi="Arial" w:cs="Arial"/>
                <w:sz w:val="24"/>
                <w:szCs w:val="24"/>
              </w:rPr>
              <w:t>gdymo organizavimo netradicinėse aplinkose, edukacinėse erdvėse pedagogų savikontrol</w:t>
            </w:r>
            <w:r>
              <w:rPr>
                <w:rFonts w:ascii="Arial" w:hAnsi="Arial" w:cs="Arial"/>
                <w:sz w:val="24"/>
                <w:szCs w:val="24"/>
              </w:rPr>
              <w:t>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C1D" w14:textId="1FA45411" w:rsidR="00A47996" w:rsidRDefault="00A47996" w:rsidP="00D434F3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3-28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4A3" w14:textId="2145205A" w:rsidR="00A47996" w:rsidRDefault="00A47996" w:rsidP="00A47996">
            <w:pPr>
              <w:rPr>
                <w:rFonts w:ascii="Arial" w:hAnsi="Arial" w:cs="Arial"/>
              </w:rPr>
            </w:pPr>
            <w:r w:rsidRPr="00A704DE">
              <w:rPr>
                <w:rFonts w:ascii="Arial" w:hAnsi="Arial" w:cs="Arial"/>
              </w:rPr>
              <w:t>S. Petrusevičienė</w:t>
            </w:r>
          </w:p>
        </w:tc>
      </w:tr>
      <w:tr w:rsidR="00A47996" w:rsidRPr="00FB35B6" w14:paraId="65EA0A02" w14:textId="77777777" w:rsidTr="00A47996">
        <w:trPr>
          <w:trHeight w:val="89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D7CF4" w14:textId="617D098D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55" w:type="dxa"/>
          </w:tcPr>
          <w:p w14:paraId="27EDFB8B" w14:textId="77777777" w:rsidR="00A4799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METODINĖ GRUPĖ</w:t>
            </w:r>
          </w:p>
          <w:p w14:paraId="3FCF610D" w14:textId="28EEBE49" w:rsidR="00A47996" w:rsidRPr="00FB35B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3.1. </w:t>
            </w:r>
            <w:r w:rsidRPr="00AE206F">
              <w:rPr>
                <w:rFonts w:ascii="Arial" w:hAnsi="Arial" w:cs="Arial"/>
                <w:sz w:val="24"/>
                <w:szCs w:val="24"/>
              </w:rPr>
              <w:t xml:space="preserve">„Smalsučių“ </w:t>
            </w:r>
            <w:r>
              <w:rPr>
                <w:rFonts w:ascii="Arial" w:hAnsi="Arial" w:cs="Arial"/>
                <w:sz w:val="24"/>
                <w:szCs w:val="24"/>
              </w:rPr>
              <w:t xml:space="preserve">ir „Saulučių“ </w:t>
            </w:r>
            <w:r w:rsidRPr="00AE206F">
              <w:rPr>
                <w:rFonts w:ascii="Arial" w:hAnsi="Arial" w:cs="Arial"/>
                <w:sz w:val="24"/>
                <w:szCs w:val="24"/>
              </w:rPr>
              <w:t>grup</w:t>
            </w:r>
            <w:r>
              <w:rPr>
                <w:rFonts w:ascii="Arial" w:hAnsi="Arial" w:cs="Arial"/>
                <w:sz w:val="24"/>
                <w:szCs w:val="24"/>
              </w:rPr>
              <w:t>ių</w:t>
            </w:r>
            <w:r w:rsidRPr="00AE206F">
              <w:rPr>
                <w:rFonts w:ascii="Arial" w:hAnsi="Arial" w:cs="Arial"/>
                <w:sz w:val="24"/>
                <w:szCs w:val="24"/>
              </w:rPr>
              <w:t xml:space="preserve"> atviros veiklos, integruojant </w:t>
            </w:r>
            <w:r w:rsidR="00D434F3">
              <w:rPr>
                <w:rFonts w:ascii="Arial" w:hAnsi="Arial" w:cs="Arial"/>
                <w:sz w:val="24"/>
                <w:szCs w:val="24"/>
              </w:rPr>
              <w:t xml:space="preserve">rekomendacijas priešmokyklinio ugdymo pedagogams </w:t>
            </w:r>
            <w:r w:rsidRPr="00AE206F">
              <w:rPr>
                <w:rFonts w:ascii="Arial" w:hAnsi="Arial" w:cs="Arial"/>
                <w:sz w:val="24"/>
                <w:szCs w:val="24"/>
              </w:rPr>
              <w:t>„Patirčių erdvės“ įgyvendinimo patirtis, sklaida ir refleksija įstaigoje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A81" w14:textId="77777777" w:rsidR="00A4799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CB0359" w14:textId="72B22217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14D" w14:textId="77777777" w:rsidR="00A47996" w:rsidRDefault="00A47996" w:rsidP="00A47996">
            <w:pPr>
              <w:rPr>
                <w:rFonts w:ascii="Arial" w:hAnsi="Arial" w:cs="Arial"/>
              </w:rPr>
            </w:pPr>
          </w:p>
          <w:p w14:paraId="344C15B8" w14:textId="5FD27137" w:rsidR="00A47996" w:rsidRPr="00AE206F" w:rsidRDefault="00A47996" w:rsidP="00A47996">
            <w:pPr>
              <w:rPr>
                <w:rFonts w:ascii="Arial" w:hAnsi="Arial" w:cs="Arial"/>
              </w:rPr>
            </w:pPr>
            <w:r w:rsidRPr="00AE206F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r w:rsidRPr="00AE206F">
              <w:rPr>
                <w:rFonts w:ascii="Arial" w:hAnsi="Arial" w:cs="Arial"/>
              </w:rPr>
              <w:t>Daukšienė</w:t>
            </w:r>
          </w:p>
        </w:tc>
      </w:tr>
      <w:tr w:rsidR="00A47996" w:rsidRPr="00FB35B6" w14:paraId="2247CA38" w14:textId="77777777" w:rsidTr="00A47996">
        <w:trPr>
          <w:trHeight w:val="49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A6926" w14:textId="77777777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14:paraId="6D90C998" w14:textId="1FFBC78C" w:rsidR="00A47996" w:rsidRPr="00A704DE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D434F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 V</w:t>
            </w:r>
            <w:r w:rsidRPr="00A704DE">
              <w:rPr>
                <w:rFonts w:ascii="Arial" w:hAnsi="Arial" w:cs="Arial"/>
                <w:sz w:val="24"/>
                <w:szCs w:val="24"/>
              </w:rPr>
              <w:t>aikų pasiekimų ir pažangos aptarimų dien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A704DE">
              <w:rPr>
                <w:rFonts w:ascii="Arial" w:hAnsi="Arial" w:cs="Arial"/>
                <w:sz w:val="24"/>
                <w:szCs w:val="24"/>
              </w:rPr>
              <w:t>s su tėvais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08C" w14:textId="50513F7F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3-28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D18" w14:textId="40A0362F" w:rsidR="00A47996" w:rsidRDefault="00A47996" w:rsidP="00A47996">
            <w:pPr>
              <w:rPr>
                <w:rFonts w:ascii="Arial" w:hAnsi="Arial" w:cs="Arial"/>
              </w:rPr>
            </w:pPr>
            <w:r w:rsidRPr="00A704DE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</w:t>
            </w:r>
            <w:r w:rsidRPr="00A704DE">
              <w:rPr>
                <w:rFonts w:ascii="Arial" w:hAnsi="Arial" w:cs="Arial"/>
              </w:rPr>
              <w:t>Petrusevičienė</w:t>
            </w:r>
            <w:r>
              <w:rPr>
                <w:rFonts w:ascii="Arial" w:hAnsi="Arial" w:cs="Arial"/>
              </w:rPr>
              <w:t>,</w:t>
            </w:r>
            <w:r w:rsidRPr="00A704DE">
              <w:rPr>
                <w:rFonts w:ascii="Arial" w:hAnsi="Arial" w:cs="Arial"/>
              </w:rPr>
              <w:t xml:space="preserve"> grupių mokytojos</w:t>
            </w:r>
          </w:p>
        </w:tc>
      </w:tr>
      <w:tr w:rsidR="00A47996" w:rsidRPr="00FB35B6" w14:paraId="647BA7AA" w14:textId="77777777" w:rsidTr="00A47996">
        <w:trPr>
          <w:trHeight w:val="54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2EF34" w14:textId="1FF1038C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B35B6">
              <w:rPr>
                <w:rFonts w:ascii="Arial" w:hAnsi="Arial" w:cs="Arial"/>
              </w:rPr>
              <w:t>.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F8F6D63" w14:textId="77777777" w:rsidR="00A47996" w:rsidRPr="00FB35B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B35B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VAIKO GEROVĖS KOMISIJA</w:t>
            </w:r>
          </w:p>
          <w:p w14:paraId="726E88C9" w14:textId="725438C6" w:rsidR="00A47996" w:rsidRPr="00BF5164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FB35B6">
              <w:rPr>
                <w:rFonts w:ascii="Arial" w:eastAsia="Times New Roman" w:hAnsi="Arial" w:cs="Arial"/>
                <w:sz w:val="24"/>
                <w:szCs w:val="24"/>
              </w:rPr>
              <w:t>.1. Adaptacijos ypatumai įstaigoje. Pagalba mokytojams ir mokytojų padėjėjams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6E46" w14:textId="77777777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CD3298" w14:textId="00940D91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B35B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B35B6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ACFC8" w14:textId="77777777" w:rsidR="00A47996" w:rsidRPr="00FB35B6" w:rsidRDefault="00A47996" w:rsidP="00A47996">
            <w:pPr>
              <w:jc w:val="both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6DA1E7F9" w14:textId="77777777" w:rsidR="00A47996" w:rsidRPr="00FB35B6" w:rsidRDefault="00A47996" w:rsidP="00A47996">
            <w:pPr>
              <w:rPr>
                <w:rFonts w:ascii="Arial" w:eastAsia="Times New Roman" w:hAnsi="Arial" w:cs="Arial"/>
              </w:rPr>
            </w:pPr>
            <w:r w:rsidRPr="00FB35B6">
              <w:rPr>
                <w:rFonts w:ascii="Arial" w:eastAsia="Times New Roman" w:hAnsi="Arial" w:cs="Arial"/>
              </w:rPr>
              <w:t xml:space="preserve">A. Urbonavičienė, </w:t>
            </w:r>
          </w:p>
          <w:p w14:paraId="774D1DC3" w14:textId="77777777" w:rsidR="00A47996" w:rsidRPr="00FB35B6" w:rsidRDefault="00A47996" w:rsidP="00A47996">
            <w:pPr>
              <w:jc w:val="both"/>
              <w:rPr>
                <w:rFonts w:ascii="Arial" w:hAnsi="Arial" w:cs="Arial"/>
              </w:rPr>
            </w:pPr>
            <w:r w:rsidRPr="00FB35B6">
              <w:rPr>
                <w:rFonts w:ascii="Arial" w:eastAsia="Times New Roman" w:hAnsi="Arial" w:cs="Arial"/>
              </w:rPr>
              <w:t>T. Imbrasienė</w:t>
            </w:r>
          </w:p>
        </w:tc>
      </w:tr>
      <w:tr w:rsidR="00A47996" w:rsidRPr="00FB35B6" w14:paraId="392D269D" w14:textId="77777777" w:rsidTr="00A47996">
        <w:trPr>
          <w:trHeight w:val="55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C1F43" w14:textId="77777777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928BA00" w14:textId="77777777" w:rsidR="00A4799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5A84CDD" w14:textId="421FCDD8" w:rsidR="00A4799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B35B6">
              <w:rPr>
                <w:rFonts w:ascii="Arial" w:hAnsi="Arial" w:cs="Arial"/>
                <w:sz w:val="24"/>
                <w:szCs w:val="24"/>
              </w:rPr>
              <w:t xml:space="preserve">.2. </w:t>
            </w:r>
            <w:r w:rsidRPr="00A704DE">
              <w:rPr>
                <w:rFonts w:ascii="Arial" w:hAnsi="Arial" w:cs="Arial"/>
                <w:sz w:val="24"/>
                <w:szCs w:val="24"/>
              </w:rPr>
              <w:t>Edukacinės veiklos „Tolerancijos savaitei“ įstaigoje paminėti</w:t>
            </w:r>
          </w:p>
          <w:p w14:paraId="5499C07B" w14:textId="77777777" w:rsidR="00A47996" w:rsidRPr="00FB35B6" w:rsidRDefault="00A47996" w:rsidP="00A47996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14D0" w14:textId="77777777" w:rsidR="00A4799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7D3924" w14:textId="644412BE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10-14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D6BFA" w14:textId="3FAAC188" w:rsidR="00A47996" w:rsidRPr="00A704DE" w:rsidRDefault="00A47996" w:rsidP="00A47996">
            <w:pPr>
              <w:jc w:val="both"/>
              <w:rPr>
                <w:rFonts w:ascii="Arial" w:eastAsia="Times New Roman" w:hAnsi="Arial" w:cs="Arial"/>
              </w:rPr>
            </w:pPr>
            <w:r w:rsidRPr="00A704DE">
              <w:rPr>
                <w:rFonts w:ascii="Arial" w:eastAsia="Times New Roman" w:hAnsi="Arial" w:cs="Arial"/>
              </w:rPr>
              <w:t>E.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704DE">
              <w:rPr>
                <w:rFonts w:ascii="Arial" w:eastAsia="Times New Roman" w:hAnsi="Arial" w:cs="Arial"/>
              </w:rPr>
              <w:t>Janušauskienė, V. Akrutienė,</w:t>
            </w:r>
          </w:p>
          <w:p w14:paraId="25E43235" w14:textId="0BBFC65B" w:rsidR="00A47996" w:rsidRPr="00A704DE" w:rsidRDefault="00A47996" w:rsidP="00A47996">
            <w:pPr>
              <w:jc w:val="both"/>
              <w:rPr>
                <w:rFonts w:ascii="Arial" w:eastAsia="Times New Roman" w:hAnsi="Arial" w:cs="Arial"/>
              </w:rPr>
            </w:pPr>
            <w:r w:rsidRPr="00A704DE">
              <w:rPr>
                <w:rFonts w:ascii="Arial" w:eastAsia="Times New Roman" w:hAnsi="Arial" w:cs="Arial"/>
              </w:rPr>
              <w:t>I. Puškorienė,</w:t>
            </w:r>
          </w:p>
          <w:p w14:paraId="3E66F3AB" w14:textId="37FBC51B" w:rsidR="00A47996" w:rsidRPr="00A704DE" w:rsidRDefault="00A47996" w:rsidP="00A47996">
            <w:pPr>
              <w:rPr>
                <w:rFonts w:ascii="Arial" w:eastAsia="Times New Roman" w:hAnsi="Arial" w:cs="Arial"/>
              </w:rPr>
            </w:pPr>
            <w:r w:rsidRPr="00A704DE">
              <w:rPr>
                <w:rFonts w:ascii="Arial" w:eastAsia="Times New Roman" w:hAnsi="Arial" w:cs="Arial"/>
              </w:rPr>
              <w:t>S.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704DE">
              <w:rPr>
                <w:rFonts w:ascii="Arial" w:eastAsia="Times New Roman" w:hAnsi="Arial" w:cs="Arial"/>
              </w:rPr>
              <w:t xml:space="preserve">Birienė, </w:t>
            </w:r>
          </w:p>
          <w:p w14:paraId="1AED4D05" w14:textId="77777777" w:rsidR="00A47996" w:rsidRDefault="00A47996" w:rsidP="00A47996">
            <w:pPr>
              <w:rPr>
                <w:rFonts w:ascii="Arial" w:eastAsia="Times New Roman" w:hAnsi="Arial" w:cs="Arial"/>
              </w:rPr>
            </w:pPr>
            <w:r w:rsidRPr="00A704DE">
              <w:rPr>
                <w:rFonts w:ascii="Arial" w:eastAsia="Times New Roman" w:hAnsi="Arial" w:cs="Arial"/>
              </w:rPr>
              <w:t>L. Lukauskaitė-Gečienė,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678D7778" w14:textId="1CB0792F" w:rsidR="00A47996" w:rsidRPr="00A704DE" w:rsidRDefault="00A47996" w:rsidP="00A47996">
            <w:pPr>
              <w:rPr>
                <w:rFonts w:ascii="Arial" w:eastAsia="Times New Roman" w:hAnsi="Arial" w:cs="Arial"/>
              </w:rPr>
            </w:pPr>
            <w:r w:rsidRPr="00A704DE">
              <w:rPr>
                <w:rFonts w:ascii="Arial" w:eastAsia="Times New Roman" w:hAnsi="Arial" w:cs="Arial"/>
              </w:rPr>
              <w:t>T. Imbrasienė</w:t>
            </w:r>
          </w:p>
        </w:tc>
      </w:tr>
      <w:tr w:rsidR="00A47996" w:rsidRPr="00FB35B6" w14:paraId="394F834A" w14:textId="77777777" w:rsidTr="00A47996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90E25" w14:textId="77777777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FB35B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D0919C" w14:textId="77777777" w:rsidR="00A47996" w:rsidRPr="00FB35B6" w:rsidRDefault="00A47996" w:rsidP="00A47996">
            <w:pPr>
              <w:contextualSpacing/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RENGINIAI</w:t>
            </w:r>
          </w:p>
          <w:p w14:paraId="1E6EE45E" w14:textId="5E19C2C5" w:rsidR="00A47996" w:rsidRPr="00FB35B6" w:rsidRDefault="00A47996" w:rsidP="00A4799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FB35B6">
              <w:rPr>
                <w:rFonts w:ascii="Arial" w:eastAsia="Calibri" w:hAnsi="Arial" w:cs="Arial"/>
              </w:rPr>
              <w:t xml:space="preserve">.1. </w:t>
            </w:r>
            <w:r w:rsidRPr="00A704DE">
              <w:rPr>
                <w:rFonts w:ascii="Arial" w:eastAsia="Calibri" w:hAnsi="Arial" w:cs="Arial"/>
              </w:rPr>
              <w:t>Žibintų šventė. Šv. Martynas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3B2" w14:textId="77777777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3AA52" w14:textId="7C4A4AE3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d.</w:t>
            </w:r>
          </w:p>
          <w:p w14:paraId="7DA9F0A4" w14:textId="77777777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029" w14:textId="77777777" w:rsidR="00A47996" w:rsidRPr="00A704DE" w:rsidRDefault="00A47996" w:rsidP="00A47996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A704DE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J. Vaičkutė,</w:t>
            </w:r>
          </w:p>
          <w:p w14:paraId="020FBFA0" w14:textId="77777777" w:rsidR="00A47996" w:rsidRDefault="00A47996" w:rsidP="00A47996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A704DE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A. Buivydienė, </w:t>
            </w: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    </w:t>
            </w:r>
            <w:r w:rsidRPr="00A704DE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L. Jotkutė, </w:t>
            </w:r>
          </w:p>
          <w:p w14:paraId="7B81B025" w14:textId="3136FC5F" w:rsidR="00A47996" w:rsidRPr="00FB35B6" w:rsidRDefault="00A47996" w:rsidP="00A47996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A704DE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D. Kuprelienė</w:t>
            </w:r>
          </w:p>
        </w:tc>
      </w:tr>
      <w:tr w:rsidR="00A47996" w:rsidRPr="00FB35B6" w14:paraId="52B947C8" w14:textId="77777777" w:rsidTr="00A47996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6D7F" w14:textId="77777777" w:rsidR="00A47996" w:rsidRPr="00FB35B6" w:rsidRDefault="00A47996" w:rsidP="00A47996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CB18324" w14:textId="15F8AE51" w:rsidR="00A47996" w:rsidRPr="00FB35B6" w:rsidRDefault="00A47996" w:rsidP="00A4799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4.2. A</w:t>
            </w:r>
            <w:r w:rsidRPr="00A704DE">
              <w:rPr>
                <w:rFonts w:ascii="Arial" w:eastAsia="Calibri" w:hAnsi="Arial" w:cs="Arial"/>
              </w:rPr>
              <w:t>dventini</w:t>
            </w:r>
            <w:r>
              <w:rPr>
                <w:rFonts w:ascii="Arial" w:eastAsia="Calibri" w:hAnsi="Arial" w:cs="Arial"/>
              </w:rPr>
              <w:t>ai</w:t>
            </w:r>
            <w:r w:rsidRPr="00A704DE">
              <w:rPr>
                <w:rFonts w:ascii="Arial" w:eastAsia="Calibri" w:hAnsi="Arial" w:cs="Arial"/>
              </w:rPr>
              <w:t xml:space="preserve"> vakarojim</w:t>
            </w:r>
            <w:r>
              <w:rPr>
                <w:rFonts w:ascii="Arial" w:eastAsia="Calibri" w:hAnsi="Arial" w:cs="Arial"/>
              </w:rPr>
              <w:t>ai</w:t>
            </w:r>
            <w:r w:rsidRPr="00A704DE">
              <w:rPr>
                <w:rFonts w:ascii="Arial" w:eastAsia="Calibri" w:hAnsi="Arial" w:cs="Arial"/>
              </w:rPr>
              <w:t xml:space="preserve"> grupėse kartu su tėvais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0EC65" w14:textId="37537DB2" w:rsidR="00A47996" w:rsidRPr="00FB35B6" w:rsidRDefault="00A47996" w:rsidP="00A479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3-28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6F888" w14:textId="331921F3" w:rsidR="00A47996" w:rsidRPr="00FB35B6" w:rsidRDefault="00A47996" w:rsidP="00A47996">
            <w:pPr>
              <w:widowControl w:val="0"/>
              <w:spacing w:line="259" w:lineRule="auto"/>
              <w:rPr>
                <w:rFonts w:ascii="Arial" w:eastAsia="Calibri" w:hAnsi="Arial" w:cs="Arial"/>
              </w:rPr>
            </w:pPr>
            <w:r w:rsidRPr="00A704DE">
              <w:rPr>
                <w:rFonts w:ascii="Arial" w:eastAsia="Calibri" w:hAnsi="Arial" w:cs="Arial"/>
              </w:rPr>
              <w:t>Grupių mokytojos</w:t>
            </w:r>
          </w:p>
        </w:tc>
      </w:tr>
    </w:tbl>
    <w:p w14:paraId="17E965EA" w14:textId="77777777" w:rsidR="00FA47FF" w:rsidRDefault="00FA47FF" w:rsidP="00AB7425"/>
    <w:sectPr w:rsidR="00FA47FF" w:rsidSect="00D434F3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FC6"/>
    <w:multiLevelType w:val="hybridMultilevel"/>
    <w:tmpl w:val="E932E7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DB"/>
    <w:rsid w:val="00433E1B"/>
    <w:rsid w:val="0077145E"/>
    <w:rsid w:val="007C12DB"/>
    <w:rsid w:val="008B7BF0"/>
    <w:rsid w:val="00A47996"/>
    <w:rsid w:val="00A704DE"/>
    <w:rsid w:val="00AB7425"/>
    <w:rsid w:val="00AE206F"/>
    <w:rsid w:val="00BF5164"/>
    <w:rsid w:val="00C46BEB"/>
    <w:rsid w:val="00D434F3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5CC5"/>
  <w15:chartTrackingRefBased/>
  <w15:docId w15:val="{757F4EBD-2160-432F-A578-C808AAD8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2D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C12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12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12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12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12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12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12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12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12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1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12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12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12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12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12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12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12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12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12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12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12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C12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12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12DB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C12DB"/>
    <w:rPr>
      <w:color w:val="0563C1" w:themeColor="hyperlink"/>
      <w:u w:val="single"/>
    </w:rPr>
  </w:style>
  <w:style w:type="paragraph" w:customStyle="1" w:styleId="Style1">
    <w:name w:val="Style1"/>
    <w:basedOn w:val="prastasis"/>
    <w:rsid w:val="007C12DB"/>
    <w:pPr>
      <w:widowControl w:val="0"/>
      <w:autoSpaceDE w:val="0"/>
      <w:autoSpaceDN w:val="0"/>
      <w:adjustRightInd w:val="0"/>
      <w:spacing w:line="514" w:lineRule="atLeast"/>
    </w:pPr>
    <w:rPr>
      <w:rFonts w:ascii="Arial" w:eastAsia="Times New Roman" w:hAnsi="Aria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2025-10-23T10:55:00Z</cp:lastPrinted>
  <dcterms:created xsi:type="dcterms:W3CDTF">2025-10-23T10:09:00Z</dcterms:created>
  <dcterms:modified xsi:type="dcterms:W3CDTF">2025-10-28T08:53:00Z</dcterms:modified>
</cp:coreProperties>
</file>