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66E0B2" w14:textId="77777777" w:rsidR="0065689F" w:rsidRDefault="0065689F" w:rsidP="0065689F">
      <w:pPr>
        <w:tabs>
          <w:tab w:val="left" w:pos="1080"/>
        </w:tabs>
        <w:jc w:val="center"/>
        <w:rPr>
          <w:b/>
          <w:color w:val="FF0000"/>
        </w:rPr>
      </w:pPr>
      <w:r>
        <w:rPr>
          <w:b/>
          <w:noProof/>
          <w:sz w:val="28"/>
          <w:szCs w:val="28"/>
          <w:lang w:val="en-US" w:eastAsia="en-US"/>
        </w:rPr>
        <w:drawing>
          <wp:inline distT="0" distB="0" distL="0" distR="0" wp14:anchorId="589C4397" wp14:editId="7DD9CFE5">
            <wp:extent cx="713105" cy="98171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05" cy="981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7C6CF6D" w14:textId="77777777" w:rsidR="0065689F" w:rsidRDefault="0065689F" w:rsidP="0065689F">
      <w:pPr>
        <w:tabs>
          <w:tab w:val="left" w:pos="1080"/>
        </w:tabs>
        <w:jc w:val="center"/>
        <w:rPr>
          <w:b/>
          <w:sz w:val="28"/>
          <w:szCs w:val="28"/>
        </w:rPr>
      </w:pPr>
    </w:p>
    <w:p w14:paraId="11105C5F" w14:textId="77777777" w:rsidR="0065689F" w:rsidRDefault="0065689F" w:rsidP="0065689F">
      <w:pPr>
        <w:tabs>
          <w:tab w:val="left" w:pos="10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GARGŽDŲ LOPŠELIS-DARŽELIS „SAULUTĖ“</w:t>
      </w:r>
    </w:p>
    <w:p w14:paraId="3BB45ED6" w14:textId="77777777" w:rsidR="0065689F" w:rsidRDefault="0065689F" w:rsidP="0065689F">
      <w:pPr>
        <w:tabs>
          <w:tab w:val="left" w:pos="1080"/>
        </w:tabs>
        <w:jc w:val="center"/>
        <w:rPr>
          <w:b/>
          <w:sz w:val="28"/>
          <w:szCs w:val="28"/>
        </w:rPr>
      </w:pPr>
    </w:p>
    <w:p w14:paraId="11A705AC" w14:textId="59FA54DC" w:rsidR="0065689F" w:rsidRDefault="0065689F" w:rsidP="0065689F">
      <w:pPr>
        <w:tabs>
          <w:tab w:val="left" w:pos="10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2024 M.  SPALIO MĖNESIO</w:t>
      </w:r>
    </w:p>
    <w:p w14:paraId="4F91475D" w14:textId="77777777" w:rsidR="0065689F" w:rsidRDefault="0065689F" w:rsidP="0065689F">
      <w:pPr>
        <w:tabs>
          <w:tab w:val="left" w:pos="10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VEIKLOS PLANAS</w:t>
      </w:r>
    </w:p>
    <w:p w14:paraId="136B9740" w14:textId="015A2D59" w:rsidR="0065689F" w:rsidRDefault="0065689F" w:rsidP="0065689F">
      <w:pPr>
        <w:tabs>
          <w:tab w:val="left" w:pos="1080"/>
        </w:tabs>
        <w:jc w:val="center"/>
        <w:rPr>
          <w:b/>
        </w:rPr>
      </w:pPr>
      <w:r>
        <w:rPr>
          <w:b/>
        </w:rPr>
        <w:t>2024-10-01</w:t>
      </w:r>
    </w:p>
    <w:p w14:paraId="21962B46" w14:textId="77777777" w:rsidR="0065689F" w:rsidRDefault="0065689F" w:rsidP="0065689F">
      <w:pPr>
        <w:tabs>
          <w:tab w:val="left" w:pos="1080"/>
        </w:tabs>
        <w:jc w:val="center"/>
        <w:rPr>
          <w:b/>
        </w:rPr>
      </w:pPr>
      <w:r>
        <w:rPr>
          <w:b/>
        </w:rPr>
        <w:t>Gargždai</w:t>
      </w:r>
    </w:p>
    <w:p w14:paraId="1906D8AD" w14:textId="77777777" w:rsidR="0065689F" w:rsidRDefault="0065689F" w:rsidP="0065689F">
      <w:pPr>
        <w:tabs>
          <w:tab w:val="left" w:pos="1080"/>
        </w:tabs>
        <w:rPr>
          <w:b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1"/>
        <w:gridCol w:w="5684"/>
        <w:gridCol w:w="1418"/>
        <w:gridCol w:w="2091"/>
      </w:tblGrid>
      <w:tr w:rsidR="0065689F" w14:paraId="6BD1DB70" w14:textId="77777777" w:rsidTr="009C5958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319D3" w14:textId="77777777" w:rsidR="0065689F" w:rsidRDefault="0065689F" w:rsidP="009C5958">
            <w:pPr>
              <w:jc w:val="center"/>
              <w:rPr>
                <w:b/>
              </w:rPr>
            </w:pPr>
            <w:r>
              <w:rPr>
                <w:b/>
              </w:rPr>
              <w:t>Eil.</w:t>
            </w:r>
          </w:p>
          <w:p w14:paraId="0FF2773E" w14:textId="77777777" w:rsidR="0065689F" w:rsidRDefault="0065689F" w:rsidP="009C5958">
            <w:pPr>
              <w:jc w:val="center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532DA" w14:textId="77777777" w:rsidR="0065689F" w:rsidRDefault="0065689F" w:rsidP="009C5958">
            <w:pPr>
              <w:jc w:val="center"/>
              <w:rPr>
                <w:b/>
              </w:rPr>
            </w:pPr>
            <w:r>
              <w:rPr>
                <w:b/>
              </w:rPr>
              <w:t>Priemonės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CD148" w14:textId="77777777" w:rsidR="0065689F" w:rsidRDefault="0065689F" w:rsidP="009C5958">
            <w:pPr>
              <w:jc w:val="center"/>
              <w:rPr>
                <w:b/>
              </w:rPr>
            </w:pPr>
            <w:r>
              <w:rPr>
                <w:b/>
              </w:rPr>
              <w:t>Data</w:t>
            </w:r>
          </w:p>
          <w:p w14:paraId="57C562D7" w14:textId="77777777" w:rsidR="0065689F" w:rsidRDefault="0065689F" w:rsidP="009C5958">
            <w:pPr>
              <w:jc w:val="center"/>
              <w:rPr>
                <w:b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DA7F9" w14:textId="77777777" w:rsidR="0065689F" w:rsidRDefault="0065689F" w:rsidP="009C5958">
            <w:pPr>
              <w:jc w:val="center"/>
              <w:rPr>
                <w:b/>
              </w:rPr>
            </w:pPr>
            <w:r>
              <w:rPr>
                <w:b/>
              </w:rPr>
              <w:t>Atsakingi vykdytojai</w:t>
            </w:r>
          </w:p>
        </w:tc>
      </w:tr>
      <w:tr w:rsidR="00053B85" w:rsidRPr="00DB755B" w14:paraId="1784E6A7" w14:textId="77777777" w:rsidTr="009C5958">
        <w:trPr>
          <w:trHeight w:val="690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DC4BAD" w14:textId="77777777" w:rsidR="00053B85" w:rsidRPr="00DB755B" w:rsidRDefault="00053B85" w:rsidP="009C5958">
            <w:pPr>
              <w:tabs>
                <w:tab w:val="left" w:pos="1080"/>
              </w:tabs>
              <w:spacing w:line="276" w:lineRule="auto"/>
            </w:pPr>
            <w:r>
              <w:t xml:space="preserve">  1.</w:t>
            </w:r>
          </w:p>
        </w:tc>
        <w:tc>
          <w:tcPr>
            <w:tcW w:w="5684" w:type="dxa"/>
          </w:tcPr>
          <w:p w14:paraId="5A500C94" w14:textId="77777777" w:rsidR="00053B85" w:rsidRPr="00BD77C8" w:rsidRDefault="00053B85" w:rsidP="009C5958">
            <w:pPr>
              <w:contextualSpacing/>
              <w:rPr>
                <w:bCs/>
              </w:rPr>
            </w:pPr>
            <w:r w:rsidRPr="00BD77C8">
              <w:rPr>
                <w:bCs/>
              </w:rPr>
              <w:t xml:space="preserve">METODINĖS GRUPĖS </w:t>
            </w:r>
          </w:p>
          <w:p w14:paraId="227CE1E0" w14:textId="77D87AE0" w:rsidR="00053B85" w:rsidRPr="00053B85" w:rsidRDefault="00053B85" w:rsidP="009C5958">
            <w:pPr>
              <w:contextualSpacing/>
              <w:rPr>
                <w:bCs/>
              </w:rPr>
            </w:pPr>
            <w:r>
              <w:rPr>
                <w:bCs/>
              </w:rPr>
              <w:t xml:space="preserve">1.1. </w:t>
            </w:r>
            <w:r w:rsidRPr="00BD77C8">
              <w:rPr>
                <w:bCs/>
              </w:rPr>
              <w:t>„Žirniukų“ grupės atviros veiklos, integruojant „Žaismė ir atradimai“, įgyvendinimo patirtis, sklaida ir refleksija įstaigoje.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F21496" w14:textId="77777777" w:rsidR="00053B85" w:rsidRDefault="00053B85" w:rsidP="009C5958">
            <w:pPr>
              <w:pStyle w:val="Sraopastraip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10C798A" w14:textId="10533EEF" w:rsidR="00053B85" w:rsidRPr="00DB755B" w:rsidRDefault="00ED60EE" w:rsidP="009E2BA8">
            <w:pPr>
              <w:pStyle w:val="Sraopastraip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 </w:t>
            </w:r>
            <w:r w:rsidR="00053B85">
              <w:rPr>
                <w:rFonts w:ascii="Times New Roman" w:hAnsi="Times New Roman"/>
                <w:sz w:val="24"/>
                <w:szCs w:val="24"/>
              </w:rPr>
              <w:t>d.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9F5BB4" w14:textId="77777777" w:rsidR="00053B85" w:rsidRDefault="00053B85" w:rsidP="009C5958">
            <w:pPr>
              <w:jc w:val="both"/>
            </w:pPr>
          </w:p>
          <w:p w14:paraId="3A8DE78D" w14:textId="77777777" w:rsidR="00053B85" w:rsidRPr="005576C9" w:rsidRDefault="00053B85" w:rsidP="009C5958">
            <w:pPr>
              <w:spacing w:after="160" w:line="259" w:lineRule="auto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5576C9">
              <w:rPr>
                <w:rFonts w:eastAsiaTheme="minorHAnsi"/>
                <w:kern w:val="2"/>
                <w:lang w:eastAsia="en-US"/>
                <w14:ligatures w14:val="standardContextual"/>
              </w:rPr>
              <w:t>J.</w:t>
            </w:r>
            <w:r>
              <w:rPr>
                <w:rFonts w:eastAsiaTheme="minorHAnsi"/>
                <w:kern w:val="2"/>
                <w:lang w:eastAsia="en-US"/>
                <w14:ligatures w14:val="standardContextual"/>
              </w:rPr>
              <w:t xml:space="preserve"> </w:t>
            </w:r>
            <w:proofErr w:type="spellStart"/>
            <w:r w:rsidRPr="005576C9">
              <w:rPr>
                <w:rFonts w:eastAsiaTheme="minorHAnsi"/>
                <w:kern w:val="2"/>
                <w:lang w:eastAsia="en-US"/>
                <w14:ligatures w14:val="standardContextual"/>
              </w:rPr>
              <w:t>Klymantienė</w:t>
            </w:r>
            <w:proofErr w:type="spellEnd"/>
          </w:p>
          <w:p w14:paraId="70F8E562" w14:textId="77777777" w:rsidR="00053B85" w:rsidRPr="002C4341" w:rsidRDefault="00053B85" w:rsidP="009C5958">
            <w:pPr>
              <w:jc w:val="both"/>
            </w:pPr>
          </w:p>
        </w:tc>
      </w:tr>
      <w:tr w:rsidR="00053B85" w:rsidRPr="00DB755B" w14:paraId="094080F4" w14:textId="77777777" w:rsidTr="00903BC6">
        <w:trPr>
          <w:trHeight w:val="690"/>
        </w:trPr>
        <w:tc>
          <w:tcPr>
            <w:tcW w:w="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BFA4FE" w14:textId="77777777" w:rsidR="00053B85" w:rsidRDefault="00053B85" w:rsidP="009C5958">
            <w:pPr>
              <w:tabs>
                <w:tab w:val="left" w:pos="1080"/>
              </w:tabs>
              <w:spacing w:line="276" w:lineRule="auto"/>
            </w:pPr>
          </w:p>
        </w:tc>
        <w:tc>
          <w:tcPr>
            <w:tcW w:w="5684" w:type="dxa"/>
          </w:tcPr>
          <w:p w14:paraId="21295D25" w14:textId="3CCECCB6" w:rsidR="00053B85" w:rsidRPr="00BD77C8" w:rsidRDefault="00053B85" w:rsidP="009C5958">
            <w:pPr>
              <w:contextualSpacing/>
              <w:rPr>
                <w:bCs/>
              </w:rPr>
            </w:pPr>
            <w:r>
              <w:t xml:space="preserve">1.2. „Ančiukų“ ir „Zuikučių“ grupių atviros veiklos „Margosios Velykos“ Dovilų pagrindinės mokyklos </w:t>
            </w:r>
            <w:proofErr w:type="spellStart"/>
            <w:r>
              <w:t>Šiūparių</w:t>
            </w:r>
            <w:proofErr w:type="spellEnd"/>
            <w:r>
              <w:t xml:space="preserve"> skyriuje</w:t>
            </w:r>
            <w:r w:rsidRPr="00BD77C8">
              <w:rPr>
                <w:bCs/>
              </w:rPr>
              <w:t xml:space="preserve"> įgyvendinimo patirtis, sklaida ir refleksija įstaigoje.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A43EB0" w14:textId="77777777" w:rsidR="00053B85" w:rsidRDefault="00053B85" w:rsidP="009C5958">
            <w:pPr>
              <w:pStyle w:val="Sraopastraip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AE7291C" w14:textId="64A20CFF" w:rsidR="00053B85" w:rsidRDefault="00515972" w:rsidP="009E2BA8">
            <w:pPr>
              <w:pStyle w:val="Sraopastraip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972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53B85">
              <w:rPr>
                <w:rFonts w:ascii="Times New Roman" w:hAnsi="Times New Roman"/>
                <w:sz w:val="24"/>
                <w:szCs w:val="24"/>
              </w:rPr>
              <w:t>d.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E842F9" w14:textId="77777777" w:rsidR="00053B85" w:rsidRDefault="00053B85" w:rsidP="009C5958">
            <w:pPr>
              <w:jc w:val="both"/>
            </w:pPr>
            <w:r>
              <w:t xml:space="preserve">L. </w:t>
            </w:r>
            <w:proofErr w:type="spellStart"/>
            <w:r>
              <w:t>Tamošauskienė</w:t>
            </w:r>
            <w:proofErr w:type="spellEnd"/>
            <w:r>
              <w:t>,</w:t>
            </w:r>
          </w:p>
          <w:p w14:paraId="2120FAC1" w14:textId="547D0468" w:rsidR="00053B85" w:rsidRDefault="00053B85" w:rsidP="009C5958">
            <w:pPr>
              <w:jc w:val="both"/>
            </w:pPr>
            <w:r>
              <w:t xml:space="preserve">V. </w:t>
            </w:r>
            <w:proofErr w:type="spellStart"/>
            <w:r>
              <w:t>Rudienė</w:t>
            </w:r>
            <w:proofErr w:type="spellEnd"/>
          </w:p>
        </w:tc>
      </w:tr>
      <w:tr w:rsidR="00053B85" w:rsidRPr="00DB755B" w14:paraId="6FA235FF" w14:textId="77777777" w:rsidTr="008E3415">
        <w:trPr>
          <w:trHeight w:val="690"/>
        </w:trPr>
        <w:tc>
          <w:tcPr>
            <w:tcW w:w="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3D0115" w14:textId="77777777" w:rsidR="00053B85" w:rsidRDefault="00053B85" w:rsidP="009C5958">
            <w:pPr>
              <w:tabs>
                <w:tab w:val="left" w:pos="1080"/>
              </w:tabs>
              <w:spacing w:line="276" w:lineRule="auto"/>
            </w:pPr>
          </w:p>
        </w:tc>
        <w:tc>
          <w:tcPr>
            <w:tcW w:w="5684" w:type="dxa"/>
          </w:tcPr>
          <w:p w14:paraId="7E5F66E1" w14:textId="57C123E7" w:rsidR="00053B85" w:rsidRPr="00BD77C8" w:rsidRDefault="00053B85" w:rsidP="009C5958">
            <w:pPr>
              <w:contextualSpacing/>
              <w:rPr>
                <w:bCs/>
              </w:rPr>
            </w:pPr>
            <w:r>
              <w:rPr>
                <w:bCs/>
              </w:rPr>
              <w:t>1.3. „Pelėdžiukų“ grupės atviros veiklos, integruojant „Žaismė ir atradimai“, įgyvendinimo patirtis, sklaida ir refleksija įstaigoje.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0F8FB0" w14:textId="77777777" w:rsidR="00053B85" w:rsidRDefault="00053B85" w:rsidP="009C5958">
            <w:pPr>
              <w:pStyle w:val="Sraopastraip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CFAC74A" w14:textId="1824EFAA" w:rsidR="00053B85" w:rsidRDefault="00515972" w:rsidP="009C5958">
            <w:pPr>
              <w:pStyle w:val="Sraopastraip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972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53B85">
              <w:rPr>
                <w:rFonts w:ascii="Times New Roman" w:hAnsi="Times New Roman"/>
                <w:sz w:val="24"/>
                <w:szCs w:val="24"/>
              </w:rPr>
              <w:t>d.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BC3DF9" w14:textId="11747FD3" w:rsidR="00053B85" w:rsidRDefault="00053B85" w:rsidP="009C5958">
            <w:pPr>
              <w:jc w:val="both"/>
            </w:pPr>
            <w:proofErr w:type="spellStart"/>
            <w:r>
              <w:t>A.</w:t>
            </w:r>
            <w:r w:rsidRPr="00035959">
              <w:t>Daukšienė</w:t>
            </w:r>
            <w:proofErr w:type="spellEnd"/>
            <w:r>
              <w:t xml:space="preserve">,                 G. </w:t>
            </w:r>
            <w:proofErr w:type="spellStart"/>
            <w:r w:rsidRPr="00035959">
              <w:t>Budvytienė</w:t>
            </w:r>
            <w:proofErr w:type="spellEnd"/>
          </w:p>
        </w:tc>
      </w:tr>
      <w:tr w:rsidR="00053B85" w:rsidRPr="00DB755B" w14:paraId="0F18F09C" w14:textId="77777777" w:rsidTr="00DB01DB">
        <w:trPr>
          <w:trHeight w:val="690"/>
        </w:trPr>
        <w:tc>
          <w:tcPr>
            <w:tcW w:w="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DCC931" w14:textId="77777777" w:rsidR="00053B85" w:rsidRDefault="00053B85" w:rsidP="009C5958">
            <w:pPr>
              <w:tabs>
                <w:tab w:val="left" w:pos="1080"/>
              </w:tabs>
              <w:spacing w:line="276" w:lineRule="auto"/>
            </w:pPr>
          </w:p>
        </w:tc>
        <w:tc>
          <w:tcPr>
            <w:tcW w:w="5684" w:type="dxa"/>
          </w:tcPr>
          <w:p w14:paraId="3D1F4E3E" w14:textId="71C5D0EF" w:rsidR="00053B85" w:rsidRDefault="00053B85" w:rsidP="009C5958">
            <w:pPr>
              <w:contextualSpacing/>
              <w:rPr>
                <w:bCs/>
              </w:rPr>
            </w:pPr>
            <w:r>
              <w:t>1.</w:t>
            </w:r>
            <w:r w:rsidR="00ED60EE">
              <w:t>4</w:t>
            </w:r>
            <w:r>
              <w:t xml:space="preserve">. </w:t>
            </w:r>
            <w:r w:rsidRPr="007D2B3B">
              <w:t>Gargždų lopšelio-darželio „</w:t>
            </w:r>
            <w:proofErr w:type="spellStart"/>
            <w:r w:rsidRPr="007D2B3B">
              <w:t>Ažuoliukas</w:t>
            </w:r>
            <w:proofErr w:type="spellEnd"/>
            <w:r w:rsidRPr="007D2B3B">
              <w:t>“ „Žvirbliukų“ grupės ir Agluonėnų mokyklos-darželio „Pelėdžiukų“ grupės etnokultūrinio projekto „Kiemo žaidynės“ įgyvendinimo patirtis, sklaida ir refleksija įstaigoje.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57D164" w14:textId="77777777" w:rsidR="00053B85" w:rsidRDefault="00053B85" w:rsidP="009C5958">
            <w:pPr>
              <w:pStyle w:val="Sraopastraip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5097AA9" w14:textId="3D9AEFB5" w:rsidR="00053B85" w:rsidRDefault="00515972" w:rsidP="009C5958">
            <w:pPr>
              <w:pStyle w:val="Sraopastraip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972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53B85">
              <w:rPr>
                <w:rFonts w:ascii="Times New Roman" w:hAnsi="Times New Roman"/>
                <w:sz w:val="24"/>
                <w:szCs w:val="24"/>
              </w:rPr>
              <w:t>d.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88C152" w14:textId="77777777" w:rsidR="00053B85" w:rsidRDefault="00053B85" w:rsidP="009C5958">
            <w:pPr>
              <w:jc w:val="both"/>
            </w:pPr>
          </w:p>
          <w:p w14:paraId="07B392F2" w14:textId="757C02EA" w:rsidR="00053B85" w:rsidRDefault="00053B85" w:rsidP="009C5958">
            <w:pPr>
              <w:jc w:val="both"/>
            </w:pPr>
            <w:proofErr w:type="spellStart"/>
            <w:r>
              <w:t>D.Stasiulytė</w:t>
            </w:r>
            <w:proofErr w:type="spellEnd"/>
          </w:p>
        </w:tc>
      </w:tr>
      <w:tr w:rsidR="00053B85" w:rsidRPr="00DB755B" w14:paraId="42ABE31E" w14:textId="77777777" w:rsidTr="00072984">
        <w:trPr>
          <w:trHeight w:val="690"/>
        </w:trPr>
        <w:tc>
          <w:tcPr>
            <w:tcW w:w="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9928A7" w14:textId="77777777" w:rsidR="00053B85" w:rsidRDefault="00053B85" w:rsidP="009C5958">
            <w:pPr>
              <w:tabs>
                <w:tab w:val="left" w:pos="1080"/>
              </w:tabs>
              <w:spacing w:line="276" w:lineRule="auto"/>
            </w:pPr>
          </w:p>
        </w:tc>
        <w:tc>
          <w:tcPr>
            <w:tcW w:w="5684" w:type="dxa"/>
          </w:tcPr>
          <w:p w14:paraId="4DB96D4D" w14:textId="49AA5B8C" w:rsidR="00053B85" w:rsidRPr="007D2B3B" w:rsidRDefault="00053B85" w:rsidP="009C5958">
            <w:pPr>
              <w:contextualSpacing/>
            </w:pPr>
            <w:r>
              <w:rPr>
                <w:bCs/>
              </w:rPr>
              <w:t>1.</w:t>
            </w:r>
            <w:r w:rsidR="00ED60EE">
              <w:rPr>
                <w:bCs/>
              </w:rPr>
              <w:t>5</w:t>
            </w:r>
            <w:r>
              <w:rPr>
                <w:bCs/>
              </w:rPr>
              <w:t xml:space="preserve">. „Ančiukų“ ir „Zuikučių“ grupės atviros veiklos „Spalvų akvariumas“ </w:t>
            </w:r>
            <w:r>
              <w:t xml:space="preserve">Dovilų pagrindinės mokyklos </w:t>
            </w:r>
            <w:proofErr w:type="spellStart"/>
            <w:r>
              <w:t>Šiūparių</w:t>
            </w:r>
            <w:proofErr w:type="spellEnd"/>
            <w:r>
              <w:t xml:space="preserve"> skyriuje </w:t>
            </w:r>
            <w:r w:rsidRPr="00BD77C8">
              <w:rPr>
                <w:bCs/>
              </w:rPr>
              <w:t>įgyvendinimo patirtis, sklaida ir refleksija įstaigoje.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EB5860" w14:textId="77777777" w:rsidR="00053B85" w:rsidRDefault="00053B85" w:rsidP="009C5958">
            <w:pPr>
              <w:pStyle w:val="Sraopastraip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DA30C9F" w14:textId="6F470DC7" w:rsidR="00053B85" w:rsidRDefault="00515972" w:rsidP="009C5958">
            <w:pPr>
              <w:pStyle w:val="Sraopastraip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972">
              <w:rPr>
                <w:rFonts w:ascii="Times New Roman" w:hAnsi="Times New Roman"/>
                <w:sz w:val="24"/>
                <w:szCs w:val="24"/>
              </w:rPr>
              <w:t xml:space="preserve">31 </w:t>
            </w:r>
            <w:r w:rsidR="00053B85">
              <w:rPr>
                <w:rFonts w:ascii="Times New Roman" w:hAnsi="Times New Roman"/>
                <w:sz w:val="24"/>
                <w:szCs w:val="24"/>
              </w:rPr>
              <w:t>d.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6BB7E4" w14:textId="77777777" w:rsidR="00053B85" w:rsidRDefault="00053B85" w:rsidP="009C5958">
            <w:pPr>
              <w:jc w:val="both"/>
            </w:pPr>
            <w:r>
              <w:t xml:space="preserve">R. </w:t>
            </w:r>
            <w:proofErr w:type="spellStart"/>
            <w:r>
              <w:t>Cirtautienė</w:t>
            </w:r>
            <w:proofErr w:type="spellEnd"/>
            <w:r>
              <w:t>,</w:t>
            </w:r>
          </w:p>
          <w:p w14:paraId="53280DF2" w14:textId="04FB74F0" w:rsidR="00053B85" w:rsidRDefault="00053B85" w:rsidP="009C5958">
            <w:pPr>
              <w:jc w:val="both"/>
            </w:pPr>
            <w:r>
              <w:t xml:space="preserve">D. </w:t>
            </w:r>
            <w:proofErr w:type="spellStart"/>
            <w:r>
              <w:t>Šepikienė</w:t>
            </w:r>
            <w:proofErr w:type="spellEnd"/>
          </w:p>
        </w:tc>
      </w:tr>
      <w:tr w:rsidR="0065689F" w:rsidRPr="00DB755B" w14:paraId="436B4AE1" w14:textId="77777777" w:rsidTr="009C5958">
        <w:trPr>
          <w:trHeight w:val="896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91467E" w14:textId="73E602AA" w:rsidR="0065689F" w:rsidRPr="00DB755B" w:rsidRDefault="00053B85" w:rsidP="009C5958">
            <w:pPr>
              <w:tabs>
                <w:tab w:val="left" w:pos="1080"/>
              </w:tabs>
              <w:spacing w:line="276" w:lineRule="auto"/>
            </w:pPr>
            <w:r>
              <w:t xml:space="preserve">  </w:t>
            </w:r>
            <w:r w:rsidR="0065689F">
              <w:t>2.</w:t>
            </w:r>
          </w:p>
        </w:tc>
        <w:tc>
          <w:tcPr>
            <w:tcW w:w="5684" w:type="dxa"/>
          </w:tcPr>
          <w:p w14:paraId="404A47F5" w14:textId="77777777" w:rsidR="0065689F" w:rsidRPr="00BD77C8" w:rsidRDefault="0065689F" w:rsidP="009C5958">
            <w:pPr>
              <w:pStyle w:val="Sraopastraipa"/>
              <w:tabs>
                <w:tab w:val="left" w:pos="993"/>
                <w:tab w:val="left" w:pos="1449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D77C8">
              <w:rPr>
                <w:rFonts w:ascii="Times New Roman" w:hAnsi="Times New Roman"/>
                <w:sz w:val="24"/>
                <w:szCs w:val="24"/>
              </w:rPr>
              <w:t xml:space="preserve">PRIEŽIŪRA </w:t>
            </w:r>
          </w:p>
          <w:p w14:paraId="2350A7DD" w14:textId="14CAE438" w:rsidR="0065689F" w:rsidRPr="00BD77C8" w:rsidRDefault="00CE7B12" w:rsidP="0065689F">
            <w:pPr>
              <w:pStyle w:val="Sraopastraipa"/>
              <w:tabs>
                <w:tab w:val="left" w:pos="993"/>
                <w:tab w:val="left" w:pos="1449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2.1. </w:t>
            </w:r>
            <w:r w:rsidR="0065689F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Atnaujinti </w:t>
            </w:r>
            <w:r w:rsidR="00053B85">
              <w:rPr>
                <w:rFonts w:ascii="Times New Roman" w:hAnsi="Times New Roman"/>
                <w:sz w:val="24"/>
                <w:szCs w:val="24"/>
                <w:lang w:eastAsia="zh-CN"/>
              </w:rPr>
              <w:t>socialinės emocinės ugdymo</w:t>
            </w:r>
            <w:r w:rsidR="0065689F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programos „</w:t>
            </w:r>
            <w:proofErr w:type="spellStart"/>
            <w:r w:rsidR="0065689F">
              <w:rPr>
                <w:rFonts w:ascii="Times New Roman" w:hAnsi="Times New Roman"/>
                <w:sz w:val="24"/>
                <w:szCs w:val="24"/>
                <w:lang w:eastAsia="zh-CN"/>
              </w:rPr>
              <w:t>Kimochis</w:t>
            </w:r>
            <w:proofErr w:type="spellEnd"/>
            <w:r w:rsidR="0065689F">
              <w:rPr>
                <w:rFonts w:ascii="Times New Roman" w:hAnsi="Times New Roman"/>
                <w:sz w:val="24"/>
                <w:szCs w:val="24"/>
                <w:lang w:eastAsia="zh-CN"/>
              </w:rPr>
              <w:t>“ bei poilsio-ramybės kampelius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95EF" w14:textId="77777777" w:rsidR="0065689F" w:rsidRPr="00DB755B" w:rsidRDefault="0065689F" w:rsidP="009C5958">
            <w:pPr>
              <w:pStyle w:val="Sraopastraip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A38EB0F" w14:textId="5B95626B" w:rsidR="0065689F" w:rsidRPr="00DB755B" w:rsidRDefault="002615FB" w:rsidP="009C5958">
            <w:pPr>
              <w:pStyle w:val="Sraopastraip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1-31</w:t>
            </w:r>
            <w:r w:rsidR="0065689F" w:rsidRPr="00DB755B">
              <w:rPr>
                <w:rFonts w:ascii="Times New Roman" w:hAnsi="Times New Roman"/>
                <w:sz w:val="24"/>
                <w:szCs w:val="24"/>
              </w:rPr>
              <w:t xml:space="preserve"> d.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E743D" w14:textId="77777777" w:rsidR="0065689F" w:rsidRPr="00DB755B" w:rsidRDefault="0065689F" w:rsidP="009C5958">
            <w:pPr>
              <w:jc w:val="both"/>
            </w:pPr>
          </w:p>
          <w:p w14:paraId="2DDE478A" w14:textId="77777777" w:rsidR="0065689F" w:rsidRPr="00DB755B" w:rsidRDefault="0065689F" w:rsidP="009C5958">
            <w:pPr>
              <w:jc w:val="both"/>
            </w:pPr>
            <w:r w:rsidRPr="00DB755B">
              <w:t>S. Petrusevičienė</w:t>
            </w:r>
          </w:p>
        </w:tc>
      </w:tr>
      <w:tr w:rsidR="00CE7B12" w:rsidRPr="00DB755B" w14:paraId="7F9FEAB4" w14:textId="77777777" w:rsidTr="00CE7B12">
        <w:trPr>
          <w:trHeight w:val="583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1B35F2" w14:textId="77777777" w:rsidR="00CE7B12" w:rsidRDefault="00CE7B12" w:rsidP="009C5958">
            <w:pPr>
              <w:tabs>
                <w:tab w:val="left" w:pos="1080"/>
              </w:tabs>
              <w:spacing w:line="276" w:lineRule="auto"/>
            </w:pPr>
          </w:p>
        </w:tc>
        <w:tc>
          <w:tcPr>
            <w:tcW w:w="5684" w:type="dxa"/>
          </w:tcPr>
          <w:p w14:paraId="72F13B9C" w14:textId="140A968E" w:rsidR="00CE7B12" w:rsidRPr="00BD77C8" w:rsidRDefault="00CE7B12" w:rsidP="009C5958">
            <w:pPr>
              <w:pStyle w:val="Sraopastraipa"/>
              <w:tabs>
                <w:tab w:val="left" w:pos="993"/>
                <w:tab w:val="left" w:pos="1449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2.2. </w:t>
            </w:r>
            <w:r w:rsidRPr="00CE7B12">
              <w:rPr>
                <w:rFonts w:ascii="Times New Roman" w:hAnsi="Times New Roman"/>
                <w:sz w:val="24"/>
                <w:szCs w:val="24"/>
              </w:rPr>
              <w:t>Žvalgomoji patikra „Dėl socialinių pedagogų</w:t>
            </w:r>
            <w:r w:rsidRPr="00CE7B12">
              <w:rPr>
                <w:rFonts w:ascii="Times New Roman" w:hAnsi="Times New Roman"/>
                <w:sz w:val="24"/>
                <w:szCs w:val="24"/>
              </w:rPr>
              <w:br/>
              <w:t>veiklos lopšeliuose-darželiuose“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0011D" w14:textId="77777777" w:rsidR="00CE7B12" w:rsidRDefault="00CE7B12" w:rsidP="009C5958">
            <w:pPr>
              <w:pStyle w:val="Sraopastraip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B88D772" w14:textId="79CB0984" w:rsidR="00CE7B12" w:rsidRPr="00DB755B" w:rsidRDefault="00CE7B12" w:rsidP="009C5958">
            <w:pPr>
              <w:pStyle w:val="Sraopastraip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28-31 d.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31B1B" w14:textId="77777777" w:rsidR="00CE7B12" w:rsidRDefault="00CE7B12" w:rsidP="009C5958">
            <w:pPr>
              <w:jc w:val="both"/>
            </w:pPr>
          </w:p>
          <w:p w14:paraId="3BBDE8FC" w14:textId="1753F177" w:rsidR="00CE7B12" w:rsidRPr="00DB755B" w:rsidRDefault="00CE7B12" w:rsidP="009C5958">
            <w:pPr>
              <w:jc w:val="both"/>
            </w:pPr>
            <w:r w:rsidRPr="00CE7B12">
              <w:t xml:space="preserve">I. </w:t>
            </w:r>
            <w:proofErr w:type="spellStart"/>
            <w:r w:rsidRPr="00CE7B12">
              <w:t>Barbšienė</w:t>
            </w:r>
            <w:proofErr w:type="spellEnd"/>
          </w:p>
        </w:tc>
      </w:tr>
      <w:tr w:rsidR="0065689F" w:rsidRPr="00DB755B" w14:paraId="3696C0BA" w14:textId="77777777" w:rsidTr="009C5958">
        <w:trPr>
          <w:trHeight w:val="852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247A1A" w14:textId="77777777" w:rsidR="0065689F" w:rsidRDefault="0065689F" w:rsidP="009C5958">
            <w:pPr>
              <w:tabs>
                <w:tab w:val="left" w:pos="1080"/>
              </w:tabs>
              <w:spacing w:line="276" w:lineRule="auto"/>
              <w:jc w:val="center"/>
            </w:pPr>
            <w:r>
              <w:t>3.</w:t>
            </w:r>
          </w:p>
        </w:tc>
        <w:tc>
          <w:tcPr>
            <w:tcW w:w="5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406CDB30" w14:textId="77777777" w:rsidR="0065689F" w:rsidRPr="00BD77C8" w:rsidRDefault="0065689F" w:rsidP="009C5958">
            <w:pPr>
              <w:pStyle w:val="Sraopastraipa"/>
              <w:tabs>
                <w:tab w:val="left" w:pos="993"/>
                <w:tab w:val="left" w:pos="1449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D77C8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VAIKO GEROVĖS KOMISIJOS</w:t>
            </w:r>
          </w:p>
          <w:p w14:paraId="411A5F22" w14:textId="7062AC09" w:rsidR="0065689F" w:rsidRPr="00BD77C8" w:rsidRDefault="0065689F" w:rsidP="0065689F">
            <w:pPr>
              <w:pStyle w:val="Sraopastraipa"/>
              <w:tabs>
                <w:tab w:val="left" w:pos="993"/>
                <w:tab w:val="left" w:pos="1449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D77C8">
              <w:rPr>
                <w:rFonts w:ascii="Times New Roman" w:hAnsi="Times New Roman"/>
                <w:sz w:val="24"/>
                <w:szCs w:val="24"/>
              </w:rPr>
              <w:t xml:space="preserve">3.1. </w:t>
            </w:r>
            <w:r w:rsidR="002615FB" w:rsidRPr="00BD77C8">
              <w:rPr>
                <w:rFonts w:ascii="Times New Roman" w:hAnsi="Times New Roman"/>
                <w:sz w:val="24"/>
                <w:szCs w:val="24"/>
              </w:rPr>
              <w:t>Adaptacijos ypatumai įstaigoje. Pagalba mokytojams ir mokytojų padėjėjams.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C067A1" w14:textId="77777777" w:rsidR="0065689F" w:rsidRDefault="0065689F" w:rsidP="009C5958">
            <w:pPr>
              <w:pStyle w:val="Sraopastraip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33BDF23" w14:textId="64C940D1" w:rsidR="0065689F" w:rsidRPr="00DB755B" w:rsidRDefault="00053B85" w:rsidP="002615FB">
            <w:pPr>
              <w:pStyle w:val="Sraopastraip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1-31 </w:t>
            </w:r>
            <w:r w:rsidR="0065689F">
              <w:rPr>
                <w:rFonts w:ascii="Times New Roman" w:hAnsi="Times New Roman"/>
                <w:sz w:val="24"/>
                <w:szCs w:val="24"/>
              </w:rPr>
              <w:t>d.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EC18DC" w14:textId="77777777" w:rsidR="0065689F" w:rsidRDefault="0065689F" w:rsidP="009C5958">
            <w:pPr>
              <w:rPr>
                <w:rFonts w:eastAsiaTheme="minorHAnsi"/>
                <w:kern w:val="2"/>
                <w:lang w:eastAsia="en-US"/>
                <w14:ligatures w14:val="standardContextual"/>
              </w:rPr>
            </w:pPr>
          </w:p>
          <w:p w14:paraId="5EB30F52" w14:textId="77777777" w:rsidR="0065689F" w:rsidRDefault="0065689F" w:rsidP="009C5958">
            <w:pPr>
              <w:jc w:val="both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5576C9">
              <w:rPr>
                <w:rFonts w:eastAsiaTheme="minorHAnsi"/>
                <w:kern w:val="2"/>
                <w:lang w:eastAsia="en-US"/>
                <w14:ligatures w14:val="standardContextual"/>
              </w:rPr>
              <w:t>A. Urbonavičienė</w:t>
            </w:r>
            <w:r w:rsidR="002615FB">
              <w:rPr>
                <w:rFonts w:eastAsiaTheme="minorHAnsi"/>
                <w:kern w:val="2"/>
                <w:lang w:eastAsia="en-US"/>
                <w14:ligatures w14:val="standardContextual"/>
              </w:rPr>
              <w:t xml:space="preserve">, </w:t>
            </w:r>
          </w:p>
          <w:p w14:paraId="34518637" w14:textId="344DC958" w:rsidR="002615FB" w:rsidRPr="00DB755B" w:rsidRDefault="002615FB" w:rsidP="009C5958">
            <w:pPr>
              <w:jc w:val="both"/>
            </w:pPr>
            <w:r>
              <w:t>T. Imbrasienė</w:t>
            </w:r>
          </w:p>
        </w:tc>
      </w:tr>
      <w:tr w:rsidR="0065689F" w:rsidRPr="00DB755B" w14:paraId="6DDDEF66" w14:textId="77777777" w:rsidTr="009C5958">
        <w:trPr>
          <w:trHeight w:val="516"/>
        </w:trPr>
        <w:tc>
          <w:tcPr>
            <w:tcW w:w="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6C63C1" w14:textId="77777777" w:rsidR="0065689F" w:rsidRDefault="0065689F" w:rsidP="009C5958">
            <w:pPr>
              <w:tabs>
                <w:tab w:val="left" w:pos="1080"/>
              </w:tabs>
              <w:spacing w:line="276" w:lineRule="auto"/>
              <w:jc w:val="center"/>
            </w:pP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15F5EA8D" w14:textId="77777777" w:rsidR="0065689F" w:rsidRPr="00B32B36" w:rsidRDefault="0065689F" w:rsidP="0065689F">
            <w:pPr>
              <w:pStyle w:val="Style1"/>
              <w:widowControl/>
              <w:spacing w:line="240" w:lineRule="auto"/>
              <w:rPr>
                <w:rFonts w:ascii="Times New Roman" w:hAnsi="Times New Roman" w:cs="Times New Roman"/>
              </w:rPr>
            </w:pPr>
            <w:r w:rsidRPr="00BD77C8">
              <w:rPr>
                <w:rFonts w:ascii="Times New Roman" w:hAnsi="Times New Roman"/>
              </w:rPr>
              <w:t xml:space="preserve">3.2. </w:t>
            </w:r>
            <w:r w:rsidRPr="00B32B36">
              <w:rPr>
                <w:rFonts w:ascii="Times New Roman" w:hAnsi="Times New Roman" w:cs="Times New Roman"/>
              </w:rPr>
              <w:t>Atmintinės tėvams „Kada susirūpinti vaiko kalba?“</w:t>
            </w:r>
          </w:p>
          <w:p w14:paraId="357BDAEA" w14:textId="1633F0B4" w:rsidR="0065689F" w:rsidRPr="00BD77C8" w:rsidRDefault="0065689F" w:rsidP="0065689F">
            <w:pPr>
              <w:pStyle w:val="Sraopastraipa"/>
              <w:tabs>
                <w:tab w:val="left" w:pos="993"/>
                <w:tab w:val="left" w:pos="1449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6B8A180D" w14:textId="3294F7E1" w:rsidR="0065689F" w:rsidRPr="00DB755B" w:rsidRDefault="00ED60EE" w:rsidP="009C5958">
            <w:pPr>
              <w:pStyle w:val="Sraopastraip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 </w:t>
            </w:r>
            <w:r w:rsidR="002615FB">
              <w:rPr>
                <w:rFonts w:ascii="Times New Roman" w:hAnsi="Times New Roman"/>
                <w:sz w:val="24"/>
                <w:szCs w:val="24"/>
              </w:rPr>
              <w:t>d.</w:t>
            </w:r>
          </w:p>
        </w:tc>
        <w:tc>
          <w:tcPr>
            <w:tcW w:w="20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86391" w14:textId="77777777" w:rsidR="0065689F" w:rsidRDefault="002615FB" w:rsidP="009C5958">
            <w:pPr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5576C9">
              <w:rPr>
                <w:rFonts w:eastAsiaTheme="minorHAnsi"/>
                <w:kern w:val="2"/>
                <w:lang w:eastAsia="en-US"/>
                <w14:ligatures w14:val="standardContextual"/>
              </w:rPr>
              <w:t>I. Puškorienė</w:t>
            </w:r>
            <w:r>
              <w:rPr>
                <w:rFonts w:eastAsiaTheme="minorHAnsi"/>
                <w:kern w:val="2"/>
                <w:lang w:eastAsia="en-US"/>
                <w14:ligatures w14:val="standardContextual"/>
              </w:rPr>
              <w:t>,</w:t>
            </w:r>
          </w:p>
          <w:p w14:paraId="2BC98AC8" w14:textId="6A183820" w:rsidR="002615FB" w:rsidRPr="005576C9" w:rsidRDefault="002615FB" w:rsidP="009C5958">
            <w:pPr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lang w:eastAsia="en-US"/>
                <w14:ligatures w14:val="standardContextual"/>
              </w:rPr>
              <w:t xml:space="preserve">S. </w:t>
            </w:r>
            <w:proofErr w:type="spellStart"/>
            <w:r>
              <w:rPr>
                <w:rFonts w:eastAsiaTheme="minorHAnsi"/>
                <w:kern w:val="2"/>
                <w:lang w:eastAsia="en-US"/>
                <w14:ligatures w14:val="standardContextual"/>
              </w:rPr>
              <w:t>Birienė</w:t>
            </w:r>
            <w:proofErr w:type="spellEnd"/>
          </w:p>
        </w:tc>
      </w:tr>
      <w:tr w:rsidR="0065689F" w:rsidRPr="00DB755B" w14:paraId="605B9C82" w14:textId="77777777" w:rsidTr="00CE7B12">
        <w:trPr>
          <w:trHeight w:val="568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EB8EE2" w14:textId="77777777" w:rsidR="0065689F" w:rsidRPr="00DB755B" w:rsidRDefault="0065689F" w:rsidP="009C5958">
            <w:pPr>
              <w:tabs>
                <w:tab w:val="left" w:pos="1080"/>
              </w:tabs>
              <w:spacing w:line="276" w:lineRule="auto"/>
              <w:jc w:val="center"/>
            </w:pPr>
            <w:r>
              <w:t xml:space="preserve">4. 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68D5738D" w14:textId="77777777" w:rsidR="0065689F" w:rsidRPr="00BD77C8" w:rsidRDefault="0065689F" w:rsidP="009C5958">
            <w:pPr>
              <w:contextualSpacing/>
            </w:pPr>
            <w:r w:rsidRPr="00BD77C8">
              <w:t>RENGINIAI</w:t>
            </w:r>
          </w:p>
          <w:p w14:paraId="369A77F5" w14:textId="77777777" w:rsidR="00515972" w:rsidRDefault="00515972" w:rsidP="009C5958">
            <w:pPr>
              <w:contextualSpacing/>
              <w:rPr>
                <w:rFonts w:eastAsia="Calibri"/>
              </w:rPr>
            </w:pPr>
          </w:p>
          <w:p w14:paraId="39BF3115" w14:textId="42F11AB5" w:rsidR="0065689F" w:rsidRPr="00BD77C8" w:rsidRDefault="0065689F" w:rsidP="009C5958">
            <w:pPr>
              <w:contextualSpacing/>
            </w:pPr>
            <w:r w:rsidRPr="00BD77C8">
              <w:rPr>
                <w:rFonts w:eastAsia="Calibri"/>
              </w:rPr>
              <w:t xml:space="preserve">4.1. </w:t>
            </w:r>
            <w:r w:rsidR="006F63AC">
              <w:rPr>
                <w:rFonts w:eastAsia="Calibri"/>
              </w:rPr>
              <w:t>Derliaus šventė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CAB8FC" w14:textId="77777777" w:rsidR="0065689F" w:rsidRDefault="0065689F" w:rsidP="009C5958">
            <w:pPr>
              <w:pStyle w:val="Sraopastraip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A278AE4" w14:textId="60DED08C" w:rsidR="0065689F" w:rsidRPr="00DB755B" w:rsidRDefault="006F63AC" w:rsidP="009C5958">
            <w:pPr>
              <w:pStyle w:val="Sraopastraip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5689F">
              <w:rPr>
                <w:rFonts w:ascii="Times New Roman" w:hAnsi="Times New Roman"/>
                <w:sz w:val="24"/>
                <w:szCs w:val="24"/>
              </w:rPr>
              <w:t xml:space="preserve"> d.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833A9F" w14:textId="77777777" w:rsidR="0065689F" w:rsidRDefault="006F63AC" w:rsidP="009C5958">
            <w:pPr>
              <w:widowControl w:val="0"/>
              <w:spacing w:line="259" w:lineRule="auto"/>
              <w:rPr>
                <w:rFonts w:eastAsia="Calibri"/>
                <w:kern w:val="2"/>
                <w:lang w:eastAsia="en-US"/>
                <w14:ligatures w14:val="standardContextual"/>
              </w:rPr>
            </w:pPr>
            <w:r>
              <w:rPr>
                <w:rFonts w:eastAsia="Calibri"/>
                <w:kern w:val="2"/>
                <w:lang w:eastAsia="en-US"/>
                <w14:ligatures w14:val="standardContextual"/>
              </w:rPr>
              <w:t xml:space="preserve">D. </w:t>
            </w:r>
            <w:proofErr w:type="spellStart"/>
            <w:r>
              <w:rPr>
                <w:rFonts w:eastAsia="Calibri"/>
                <w:kern w:val="2"/>
                <w:lang w:eastAsia="en-US"/>
                <w14:ligatures w14:val="standardContextual"/>
              </w:rPr>
              <w:t>Šepikienė</w:t>
            </w:r>
            <w:proofErr w:type="spellEnd"/>
            <w:r>
              <w:rPr>
                <w:rFonts w:eastAsia="Calibri"/>
                <w:kern w:val="2"/>
                <w:lang w:eastAsia="en-US"/>
                <w14:ligatures w14:val="standardContextual"/>
              </w:rPr>
              <w:t>,</w:t>
            </w:r>
          </w:p>
          <w:p w14:paraId="6C57BA9F" w14:textId="77777777" w:rsidR="006F63AC" w:rsidRDefault="006F63AC" w:rsidP="009C5958">
            <w:pPr>
              <w:widowControl w:val="0"/>
              <w:spacing w:line="259" w:lineRule="auto"/>
              <w:rPr>
                <w:rFonts w:eastAsia="Calibri"/>
                <w:kern w:val="2"/>
                <w:lang w:eastAsia="en-US"/>
                <w14:ligatures w14:val="standardContextual"/>
              </w:rPr>
            </w:pPr>
            <w:r>
              <w:rPr>
                <w:rFonts w:eastAsia="Calibri"/>
                <w:kern w:val="2"/>
                <w:lang w:eastAsia="en-US"/>
                <w14:ligatures w14:val="standardContextual"/>
              </w:rPr>
              <w:t xml:space="preserve">L. </w:t>
            </w:r>
            <w:proofErr w:type="spellStart"/>
            <w:r>
              <w:rPr>
                <w:rFonts w:eastAsia="Calibri"/>
                <w:kern w:val="2"/>
                <w:lang w:eastAsia="en-US"/>
                <w14:ligatures w14:val="standardContextual"/>
              </w:rPr>
              <w:t>Jotkutė</w:t>
            </w:r>
            <w:proofErr w:type="spellEnd"/>
            <w:r>
              <w:rPr>
                <w:rFonts w:eastAsia="Calibri"/>
                <w:kern w:val="2"/>
                <w:lang w:eastAsia="en-US"/>
                <w14:ligatures w14:val="standardContextual"/>
              </w:rPr>
              <w:t>,</w:t>
            </w:r>
          </w:p>
          <w:p w14:paraId="7E39DCD6" w14:textId="77777777" w:rsidR="006F63AC" w:rsidRDefault="006F63AC" w:rsidP="009C5958">
            <w:pPr>
              <w:widowControl w:val="0"/>
              <w:spacing w:line="259" w:lineRule="auto"/>
              <w:rPr>
                <w:rFonts w:eastAsia="Calibri"/>
                <w:kern w:val="2"/>
                <w:lang w:eastAsia="en-US"/>
                <w14:ligatures w14:val="standardContextual"/>
              </w:rPr>
            </w:pPr>
            <w:r>
              <w:rPr>
                <w:rFonts w:eastAsia="Calibri"/>
                <w:kern w:val="2"/>
                <w:lang w:eastAsia="en-US"/>
                <w14:ligatures w14:val="standardContextual"/>
              </w:rPr>
              <w:t xml:space="preserve">V. </w:t>
            </w:r>
            <w:proofErr w:type="spellStart"/>
            <w:r>
              <w:rPr>
                <w:rFonts w:eastAsia="Calibri"/>
                <w:kern w:val="2"/>
                <w:lang w:eastAsia="en-US"/>
                <w14:ligatures w14:val="standardContextual"/>
              </w:rPr>
              <w:t>Bukienė</w:t>
            </w:r>
            <w:proofErr w:type="spellEnd"/>
            <w:r>
              <w:rPr>
                <w:rFonts w:eastAsia="Calibri"/>
                <w:kern w:val="2"/>
                <w:lang w:eastAsia="en-US"/>
                <w14:ligatures w14:val="standardContextual"/>
              </w:rPr>
              <w:t>,</w:t>
            </w:r>
          </w:p>
          <w:p w14:paraId="66547513" w14:textId="77777777" w:rsidR="006F63AC" w:rsidRDefault="006F63AC" w:rsidP="009C5958">
            <w:pPr>
              <w:widowControl w:val="0"/>
              <w:spacing w:line="259" w:lineRule="auto"/>
              <w:rPr>
                <w:rFonts w:eastAsia="Calibri"/>
                <w:kern w:val="2"/>
                <w:lang w:eastAsia="en-US"/>
                <w14:ligatures w14:val="standardContextual"/>
              </w:rPr>
            </w:pPr>
            <w:r>
              <w:rPr>
                <w:rFonts w:eastAsia="Calibri"/>
                <w:kern w:val="2"/>
                <w:lang w:eastAsia="en-US"/>
                <w14:ligatures w14:val="standardContextual"/>
              </w:rPr>
              <w:lastRenderedPageBreak/>
              <w:t xml:space="preserve">G. </w:t>
            </w:r>
            <w:proofErr w:type="spellStart"/>
            <w:r>
              <w:rPr>
                <w:rFonts w:eastAsia="Calibri"/>
                <w:kern w:val="2"/>
                <w:lang w:eastAsia="en-US"/>
                <w14:ligatures w14:val="standardContextual"/>
              </w:rPr>
              <w:t>Budvytienė</w:t>
            </w:r>
            <w:proofErr w:type="spellEnd"/>
            <w:r>
              <w:rPr>
                <w:rFonts w:eastAsia="Calibri"/>
                <w:kern w:val="2"/>
                <w:lang w:eastAsia="en-US"/>
                <w14:ligatures w14:val="standardContextual"/>
              </w:rPr>
              <w:t>,</w:t>
            </w:r>
          </w:p>
          <w:p w14:paraId="654D44F7" w14:textId="60ACD11B" w:rsidR="006F63AC" w:rsidRPr="005576C9" w:rsidRDefault="006F63AC" w:rsidP="009C5958">
            <w:pPr>
              <w:widowControl w:val="0"/>
              <w:spacing w:line="259" w:lineRule="auto"/>
              <w:rPr>
                <w:rFonts w:eastAsia="Calibri"/>
                <w:kern w:val="2"/>
                <w:lang w:eastAsia="en-US"/>
                <w14:ligatures w14:val="standardContextual"/>
              </w:rPr>
            </w:pPr>
            <w:r>
              <w:rPr>
                <w:rFonts w:eastAsia="Calibri"/>
                <w:kern w:val="2"/>
                <w:lang w:eastAsia="en-US"/>
                <w14:ligatures w14:val="standardContextual"/>
              </w:rPr>
              <w:t xml:space="preserve">G. </w:t>
            </w:r>
            <w:proofErr w:type="spellStart"/>
            <w:r>
              <w:rPr>
                <w:rFonts w:eastAsia="Calibri"/>
                <w:kern w:val="2"/>
                <w:lang w:eastAsia="en-US"/>
                <w14:ligatures w14:val="standardContextual"/>
              </w:rPr>
              <w:t>Karnickė</w:t>
            </w:r>
            <w:proofErr w:type="spellEnd"/>
          </w:p>
        </w:tc>
      </w:tr>
      <w:tr w:rsidR="0065689F" w:rsidRPr="00DB755B" w14:paraId="375D7400" w14:textId="77777777" w:rsidTr="009C5958">
        <w:trPr>
          <w:trHeight w:val="317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00CD5" w14:textId="77777777" w:rsidR="0065689F" w:rsidRDefault="0065689F" w:rsidP="009C5958">
            <w:pPr>
              <w:tabs>
                <w:tab w:val="left" w:pos="1080"/>
              </w:tabs>
              <w:spacing w:line="276" w:lineRule="auto"/>
              <w:jc w:val="center"/>
            </w:pPr>
          </w:p>
        </w:tc>
        <w:tc>
          <w:tcPr>
            <w:tcW w:w="5684" w:type="dxa"/>
          </w:tcPr>
          <w:p w14:paraId="7249068A" w14:textId="77777777" w:rsidR="0065689F" w:rsidRDefault="0065689F" w:rsidP="009C5958">
            <w:pPr>
              <w:contextualSpacing/>
            </w:pPr>
          </w:p>
          <w:p w14:paraId="768CE10D" w14:textId="615F656A" w:rsidR="0065689F" w:rsidRPr="00BD77C8" w:rsidRDefault="0065689F" w:rsidP="009C5958">
            <w:pPr>
              <w:contextualSpacing/>
            </w:pPr>
            <w:r w:rsidRPr="00BD77C8">
              <w:t xml:space="preserve">4.2. </w:t>
            </w:r>
            <w:r w:rsidR="006F63AC" w:rsidRPr="004E0A90">
              <w:rPr>
                <w:rFonts w:eastAsia="Calibri"/>
              </w:rPr>
              <w:t>Saugaus eismo rytmet</w:t>
            </w:r>
            <w:r w:rsidR="00053B85">
              <w:rPr>
                <w:rFonts w:eastAsia="Calibri"/>
              </w:rPr>
              <w:t>i</w:t>
            </w:r>
            <w:r w:rsidR="006F63AC" w:rsidRPr="004E0A90">
              <w:rPr>
                <w:rFonts w:eastAsia="Calibri"/>
              </w:rPr>
              <w:t>s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2D036065" w14:textId="77777777" w:rsidR="009E2BA8" w:rsidRDefault="009E2BA8" w:rsidP="009C5958">
            <w:pPr>
              <w:pStyle w:val="Sraopastraip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5A2B8EB" w14:textId="1181FBD9" w:rsidR="0065689F" w:rsidRDefault="009E2BA8" w:rsidP="009C5958">
            <w:pPr>
              <w:pStyle w:val="Sraopastraip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65689F" w:rsidRPr="00DB755B">
              <w:rPr>
                <w:rFonts w:ascii="Times New Roman" w:hAnsi="Times New Roman"/>
                <w:sz w:val="24"/>
                <w:szCs w:val="24"/>
              </w:rPr>
              <w:t xml:space="preserve"> d.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84659" w14:textId="55A53FA9" w:rsidR="006F63AC" w:rsidRDefault="006F63AC" w:rsidP="009C5958">
            <w:pPr>
              <w:jc w:val="both"/>
            </w:pPr>
            <w:proofErr w:type="spellStart"/>
            <w:r w:rsidRPr="004E0A90">
              <w:rPr>
                <w:rFonts w:eastAsia="Calibri"/>
              </w:rPr>
              <w:t>A.Jankauskienė</w:t>
            </w:r>
            <w:proofErr w:type="spellEnd"/>
            <w:r>
              <w:rPr>
                <w:rFonts w:eastAsia="Calibri"/>
              </w:rPr>
              <w:t>,</w:t>
            </w:r>
            <w:r w:rsidRPr="004E0A90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               </w:t>
            </w:r>
            <w:r w:rsidRPr="004E0A90">
              <w:rPr>
                <w:rFonts w:eastAsia="Calibri"/>
              </w:rPr>
              <w:t xml:space="preserve">D. </w:t>
            </w:r>
            <w:proofErr w:type="spellStart"/>
            <w:r w:rsidRPr="004E0A90">
              <w:rPr>
                <w:rFonts w:eastAsia="Calibri"/>
              </w:rPr>
              <w:t>Kuprelienė</w:t>
            </w:r>
            <w:proofErr w:type="spellEnd"/>
            <w:r>
              <w:rPr>
                <w:rFonts w:eastAsia="Calibri"/>
              </w:rPr>
              <w:t xml:space="preserve">, </w:t>
            </w:r>
          </w:p>
          <w:p w14:paraId="14D12AA3" w14:textId="21556A35" w:rsidR="0065689F" w:rsidRPr="00702966" w:rsidRDefault="006F63AC" w:rsidP="009C5958">
            <w:pPr>
              <w:jc w:val="both"/>
            </w:pPr>
            <w:r w:rsidRPr="004E0A90">
              <w:rPr>
                <w:rFonts w:eastAsia="Calibri"/>
              </w:rPr>
              <w:t xml:space="preserve">S. </w:t>
            </w:r>
            <w:proofErr w:type="spellStart"/>
            <w:r w:rsidRPr="004E0A90">
              <w:rPr>
                <w:rFonts w:eastAsia="Calibri"/>
              </w:rPr>
              <w:t>Linkienė</w:t>
            </w:r>
            <w:proofErr w:type="spellEnd"/>
          </w:p>
        </w:tc>
      </w:tr>
    </w:tbl>
    <w:p w14:paraId="3BBBAB5D" w14:textId="77777777" w:rsidR="00FA47FF" w:rsidRDefault="00FA47FF"/>
    <w:sectPr w:rsidR="00FA47FF" w:rsidSect="00CE7B12">
      <w:pgSz w:w="11906" w:h="16838"/>
      <w:pgMar w:top="1560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89F"/>
    <w:rsid w:val="00010DB9"/>
    <w:rsid w:val="00053B85"/>
    <w:rsid w:val="001A5535"/>
    <w:rsid w:val="002615FB"/>
    <w:rsid w:val="00460A09"/>
    <w:rsid w:val="00515972"/>
    <w:rsid w:val="0065689F"/>
    <w:rsid w:val="006F63AC"/>
    <w:rsid w:val="007C504D"/>
    <w:rsid w:val="009E2BA8"/>
    <w:rsid w:val="00CE7B12"/>
    <w:rsid w:val="00ED60EE"/>
    <w:rsid w:val="00FA47FF"/>
    <w:rsid w:val="00FE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2B68A"/>
  <w15:chartTrackingRefBased/>
  <w15:docId w15:val="{49DE9853-05DA-4DF6-B770-258153AC7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689F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5689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1">
    <w:name w:val="Style1"/>
    <w:basedOn w:val="prastasis"/>
    <w:rsid w:val="0065689F"/>
    <w:pPr>
      <w:widowControl w:val="0"/>
      <w:suppressAutoHyphens/>
      <w:autoSpaceDE w:val="0"/>
      <w:spacing w:line="514" w:lineRule="atLeast"/>
    </w:pPr>
    <w:rPr>
      <w:rFonts w:ascii="Arial" w:eastAsia="Calibri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Vartotojas</cp:lastModifiedBy>
  <cp:revision>2</cp:revision>
  <cp:lastPrinted>2024-10-07T10:37:00Z</cp:lastPrinted>
  <dcterms:created xsi:type="dcterms:W3CDTF">2024-10-08T10:56:00Z</dcterms:created>
  <dcterms:modified xsi:type="dcterms:W3CDTF">2024-10-08T10:56:00Z</dcterms:modified>
</cp:coreProperties>
</file>