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97E" w14:textId="77777777" w:rsidR="00C53819" w:rsidRPr="00E41FB2" w:rsidRDefault="00C53819" w:rsidP="00CA5D7A">
      <w:pPr>
        <w:ind w:left="5387"/>
        <w:jc w:val="both"/>
      </w:pPr>
      <w:r w:rsidRPr="00E41FB2">
        <w:t>PATVIRTINTA</w:t>
      </w:r>
    </w:p>
    <w:p w14:paraId="42932812" w14:textId="77777777" w:rsidR="00C53819" w:rsidRPr="00E41FB2" w:rsidRDefault="00C53819" w:rsidP="00CA5D7A">
      <w:pPr>
        <w:ind w:left="5387"/>
        <w:jc w:val="both"/>
      </w:pPr>
      <w:r w:rsidRPr="00E41FB2">
        <w:t>Klaipėdos rajono savivaldybės tarybos</w:t>
      </w:r>
    </w:p>
    <w:p w14:paraId="22751774" w14:textId="146DDBA0" w:rsidR="00C53819" w:rsidRPr="00E41FB2" w:rsidRDefault="000B3B04" w:rsidP="00CA5D7A">
      <w:pPr>
        <w:ind w:left="5387"/>
        <w:jc w:val="both"/>
      </w:pPr>
      <w:r>
        <w:t>202</w:t>
      </w:r>
      <w:r w:rsidR="00C500D3">
        <w:t>1</w:t>
      </w:r>
      <w:r w:rsidR="00D21991" w:rsidRPr="00E41FB2">
        <w:t xml:space="preserve"> </w:t>
      </w:r>
      <w:r w:rsidR="005E2231" w:rsidRPr="00E41FB2">
        <w:t xml:space="preserve">m. </w:t>
      </w:r>
      <w:r w:rsidR="0043438D">
        <w:t xml:space="preserve">kovo </w:t>
      </w:r>
      <w:r w:rsidR="00A65238">
        <w:t xml:space="preserve">25 </w:t>
      </w:r>
      <w:r w:rsidR="00CF4C11" w:rsidRPr="00E41FB2">
        <w:t xml:space="preserve">d. </w:t>
      </w:r>
      <w:r w:rsidR="00C53819" w:rsidRPr="00E41FB2">
        <w:t>sprendimu</w:t>
      </w:r>
      <w:r w:rsidR="00B8083D" w:rsidRPr="00E41FB2">
        <w:t xml:space="preserve"> </w:t>
      </w:r>
      <w:r w:rsidR="00C53819" w:rsidRPr="00E41FB2">
        <w:t>Nr.</w:t>
      </w:r>
      <w:r w:rsidR="0043438D">
        <w:t xml:space="preserve"> T11-</w:t>
      </w:r>
      <w:r w:rsidR="00CA5D7A">
        <w:t>96</w:t>
      </w:r>
    </w:p>
    <w:p w14:paraId="0111799D" w14:textId="77777777" w:rsidR="005445EF" w:rsidRPr="00E41FB2" w:rsidRDefault="005445EF" w:rsidP="003B7178">
      <w:pPr>
        <w:jc w:val="both"/>
      </w:pPr>
    </w:p>
    <w:p w14:paraId="16731F8E" w14:textId="77777777" w:rsidR="00107DB6" w:rsidRDefault="00C53819" w:rsidP="003B7178">
      <w:pPr>
        <w:jc w:val="center"/>
        <w:rPr>
          <w:b/>
        </w:rPr>
      </w:pPr>
      <w:r w:rsidRPr="00E41FB2">
        <w:rPr>
          <w:b/>
        </w:rPr>
        <w:t>GARGŽDŲ LOP</w:t>
      </w:r>
      <w:r w:rsidR="000F5164" w:rsidRPr="00E41FB2">
        <w:rPr>
          <w:b/>
        </w:rPr>
        <w:t>ŠELIO-DARŽELIO „</w:t>
      </w:r>
      <w:r w:rsidR="00511730" w:rsidRPr="00E41FB2">
        <w:rPr>
          <w:b/>
        </w:rPr>
        <w:t>SAULUTĖ</w:t>
      </w:r>
      <w:r w:rsidR="000F5164" w:rsidRPr="00E41FB2">
        <w:rPr>
          <w:b/>
        </w:rPr>
        <w:t>“</w:t>
      </w:r>
    </w:p>
    <w:p w14:paraId="598E41CF" w14:textId="77777777" w:rsidR="008E0DDE" w:rsidRDefault="000B3B04" w:rsidP="003B7178">
      <w:pPr>
        <w:jc w:val="center"/>
        <w:rPr>
          <w:b/>
        </w:rPr>
      </w:pPr>
      <w:r>
        <w:rPr>
          <w:b/>
        </w:rPr>
        <w:t>20</w:t>
      </w:r>
      <w:r w:rsidR="00C500D3">
        <w:rPr>
          <w:b/>
        </w:rPr>
        <w:t>20</w:t>
      </w:r>
      <w:r w:rsidR="00293085" w:rsidRPr="00E41FB2">
        <w:rPr>
          <w:b/>
        </w:rPr>
        <w:t xml:space="preserve"> </w:t>
      </w:r>
      <w:r w:rsidR="00EA33A1" w:rsidRPr="00E41FB2">
        <w:rPr>
          <w:b/>
        </w:rPr>
        <w:t xml:space="preserve">METŲ </w:t>
      </w:r>
      <w:r w:rsidR="00C53819" w:rsidRPr="00E41FB2">
        <w:rPr>
          <w:b/>
        </w:rPr>
        <w:t>VEIKLOS ATASKAITA</w:t>
      </w:r>
    </w:p>
    <w:p w14:paraId="417F8285" w14:textId="77777777" w:rsidR="00107DB6" w:rsidRPr="00E41FB2" w:rsidRDefault="00107DB6" w:rsidP="003B7178">
      <w:pPr>
        <w:jc w:val="both"/>
        <w:rPr>
          <w:lang w:eastAsia="lt-LT"/>
        </w:rPr>
      </w:pPr>
    </w:p>
    <w:p w14:paraId="53BF0214" w14:textId="77777777" w:rsidR="00F11CE1" w:rsidRPr="00E41FB2" w:rsidRDefault="0062382D" w:rsidP="003B7178">
      <w:pPr>
        <w:ind w:firstLine="720"/>
        <w:jc w:val="both"/>
      </w:pPr>
      <w:r w:rsidRPr="00E41FB2">
        <w:rPr>
          <w:lang w:eastAsia="lt-LT"/>
        </w:rPr>
        <w:t xml:space="preserve">Gargždų lopšelyje-darželyje </w:t>
      </w:r>
      <w:r w:rsidRPr="00E41FB2">
        <w:t>„</w:t>
      </w:r>
      <w:r w:rsidRPr="00E41FB2">
        <w:rPr>
          <w:lang w:eastAsia="lt-LT"/>
        </w:rPr>
        <w:t>Saulutė</w:t>
      </w:r>
      <w:r w:rsidRPr="00E41FB2">
        <w:t xml:space="preserve">“ </w:t>
      </w:r>
      <w:r w:rsidR="00A42159">
        <w:t xml:space="preserve">(toliau Lopšelis-darželis) </w:t>
      </w:r>
      <w:r w:rsidRPr="00E41FB2">
        <w:rPr>
          <w:lang w:eastAsia="lt-LT"/>
        </w:rPr>
        <w:t>teikiamos ikimokyklinio ir pr</w:t>
      </w:r>
      <w:r w:rsidR="007A4054">
        <w:rPr>
          <w:lang w:eastAsia="lt-LT"/>
        </w:rPr>
        <w:t xml:space="preserve">iešmokyklinio ugdymo paslaugos. </w:t>
      </w:r>
      <w:r w:rsidRPr="00E41FB2">
        <w:t xml:space="preserve">Ugdomoji veikla organizuojama pagal lopšelio-darželio „Saulutė“ ikimokyklinio ugdymo programą „Augu ir kuriu“. Priešmokyklinis ugdymas vykdomas pagal </w:t>
      </w:r>
      <w:r w:rsidR="0043438D">
        <w:t>B</w:t>
      </w:r>
      <w:r w:rsidRPr="00E41FB2">
        <w:t>endrąją priešmokyklinio ugdymo programą.</w:t>
      </w:r>
    </w:p>
    <w:p w14:paraId="61BFAA55" w14:textId="77777777" w:rsidR="00A37D41" w:rsidRDefault="000B3B04" w:rsidP="003B7178">
      <w:pPr>
        <w:overflowPunct w:val="0"/>
        <w:ind w:firstLine="709"/>
        <w:jc w:val="both"/>
        <w:textAlignment w:val="baseline"/>
      </w:pPr>
      <w:r>
        <w:rPr>
          <w:lang w:eastAsia="lt-LT"/>
        </w:rPr>
        <w:t>20</w:t>
      </w:r>
      <w:r w:rsidR="00C500D3">
        <w:rPr>
          <w:lang w:eastAsia="lt-LT"/>
        </w:rPr>
        <w:t>20</w:t>
      </w:r>
      <w:r w:rsidR="00484E92" w:rsidRPr="00E41FB2">
        <w:rPr>
          <w:lang w:eastAsia="lt-LT"/>
        </w:rPr>
        <w:t xml:space="preserve"> m.</w:t>
      </w:r>
      <w:r w:rsidR="0062382D" w:rsidRPr="00E41FB2">
        <w:rPr>
          <w:lang w:eastAsia="lt-LT"/>
        </w:rPr>
        <w:t xml:space="preserve"> Lopšelyje-darželyje </w:t>
      </w:r>
      <w:r w:rsidR="0046315A">
        <w:rPr>
          <w:lang w:eastAsia="lt-LT"/>
        </w:rPr>
        <w:t>vidutiniškai ugd</w:t>
      </w:r>
      <w:r w:rsidR="00100F12">
        <w:rPr>
          <w:lang w:eastAsia="lt-LT"/>
        </w:rPr>
        <w:t>ėsi 2</w:t>
      </w:r>
      <w:r w:rsidR="00A42159">
        <w:rPr>
          <w:lang w:eastAsia="lt-LT"/>
        </w:rPr>
        <w:t>28</w:t>
      </w:r>
      <w:r w:rsidR="0046315A">
        <w:rPr>
          <w:lang w:eastAsia="lt-LT"/>
        </w:rPr>
        <w:t xml:space="preserve"> vaikai, </w:t>
      </w:r>
      <w:r w:rsidR="0062382D" w:rsidRPr="00E41FB2">
        <w:rPr>
          <w:lang w:eastAsia="lt-LT"/>
        </w:rPr>
        <w:t>iš j</w:t>
      </w:r>
      <w:r w:rsidR="00100F12">
        <w:rPr>
          <w:lang w:eastAsia="lt-LT"/>
        </w:rPr>
        <w:t xml:space="preserve">ų: priešmokyklinėse grupėse – </w:t>
      </w:r>
      <w:r w:rsidR="00A42159">
        <w:rPr>
          <w:lang w:eastAsia="lt-LT"/>
        </w:rPr>
        <w:t>39</w:t>
      </w:r>
      <w:r w:rsidR="00100F12">
        <w:rPr>
          <w:lang w:eastAsia="lt-LT"/>
        </w:rPr>
        <w:t>, ikimokyklinėse – 1</w:t>
      </w:r>
      <w:r w:rsidR="00A42159">
        <w:rPr>
          <w:lang w:eastAsia="lt-LT"/>
        </w:rPr>
        <w:t>89</w:t>
      </w:r>
      <w:r w:rsidR="0062382D" w:rsidRPr="00E41FB2">
        <w:rPr>
          <w:lang w:eastAsia="lt-LT"/>
        </w:rPr>
        <w:t xml:space="preserve">. Veikė </w:t>
      </w:r>
      <w:r w:rsidR="00C500D3">
        <w:rPr>
          <w:lang w:eastAsia="lt-LT"/>
        </w:rPr>
        <w:t>2</w:t>
      </w:r>
      <w:r w:rsidR="0062382D" w:rsidRPr="00E41FB2">
        <w:rPr>
          <w:lang w:eastAsia="lt-LT"/>
        </w:rPr>
        <w:t xml:space="preserve"> priešmokyklinio ir </w:t>
      </w:r>
      <w:r w:rsidR="00C500D3">
        <w:rPr>
          <w:lang w:eastAsia="lt-LT"/>
        </w:rPr>
        <w:t>10</w:t>
      </w:r>
      <w:r w:rsidR="0062382D" w:rsidRPr="00E41FB2">
        <w:rPr>
          <w:lang w:eastAsia="lt-LT"/>
        </w:rPr>
        <w:t xml:space="preserve"> ikimokyklinio ugdymo grup</w:t>
      </w:r>
      <w:r w:rsidR="00C500D3">
        <w:rPr>
          <w:lang w:eastAsia="lt-LT"/>
        </w:rPr>
        <w:t>ių</w:t>
      </w:r>
      <w:r w:rsidR="0062382D" w:rsidRPr="00E41FB2">
        <w:rPr>
          <w:lang w:eastAsia="lt-LT"/>
        </w:rPr>
        <w:t xml:space="preserve">. </w:t>
      </w:r>
      <w:r w:rsidR="002B4663">
        <w:t>Į</w:t>
      </w:r>
      <w:r w:rsidR="00790B52" w:rsidRPr="00E41FB2">
        <w:t>staigai</w:t>
      </w:r>
      <w:r w:rsidR="00806113" w:rsidRPr="00E41FB2">
        <w:t xml:space="preserve"> buvo patvirtinti </w:t>
      </w:r>
      <w:r w:rsidR="00E55A39">
        <w:t>60,35</w:t>
      </w:r>
      <w:r w:rsidR="00806113" w:rsidRPr="00B0085E">
        <w:t xml:space="preserve"> etato</w:t>
      </w:r>
      <w:r w:rsidR="009D7E91" w:rsidRPr="00B0085E">
        <w:t>,</w:t>
      </w:r>
      <w:r w:rsidR="00C67168" w:rsidRPr="00B0085E">
        <w:t xml:space="preserve"> </w:t>
      </w:r>
      <w:r w:rsidR="002057BF" w:rsidRPr="00B0085E">
        <w:t xml:space="preserve">tai yra </w:t>
      </w:r>
      <w:r w:rsidR="00B0085E" w:rsidRPr="00B0085E">
        <w:t>1,</w:t>
      </w:r>
      <w:r w:rsidR="00E55A39">
        <w:t>65</w:t>
      </w:r>
      <w:r w:rsidR="00264474" w:rsidRPr="00B0085E">
        <w:t xml:space="preserve"> etato daugiau palyginus</w:t>
      </w:r>
      <w:r w:rsidR="00884A13" w:rsidRPr="00B0085E">
        <w:t xml:space="preserve"> </w:t>
      </w:r>
      <w:r w:rsidR="00B0085E" w:rsidRPr="00B0085E">
        <w:t>su 201</w:t>
      </w:r>
      <w:r w:rsidR="00E55A39">
        <w:t>9</w:t>
      </w:r>
      <w:r w:rsidR="00484E92" w:rsidRPr="00B0085E">
        <w:t xml:space="preserve"> m.</w:t>
      </w:r>
      <w:r w:rsidR="00884A13" w:rsidRPr="00B0085E">
        <w:t xml:space="preserve">, </w:t>
      </w:r>
      <w:r w:rsidR="00B0085E" w:rsidRPr="00D20158">
        <w:t>etatai</w:t>
      </w:r>
      <w:r w:rsidR="00B0085E" w:rsidRPr="00B0085E">
        <w:t xml:space="preserve"> didėjo dėl </w:t>
      </w:r>
      <w:r w:rsidR="00E55A39">
        <w:t>grupių darbo laiko ilginimo</w:t>
      </w:r>
      <w:r w:rsidR="00A37D41">
        <w:t>.</w:t>
      </w:r>
      <w:r w:rsidR="00E55A39">
        <w:t xml:space="preserve"> </w:t>
      </w:r>
      <w:r w:rsidR="00F1315F">
        <w:t>Iki 2020 m. rugsėjo 1 d. į</w:t>
      </w:r>
      <w:r w:rsidR="00E55A39">
        <w:t xml:space="preserve">staigoje veikė viena 12 val. grupė, </w:t>
      </w:r>
      <w:r w:rsidR="00E55A39" w:rsidRPr="00F1315F">
        <w:t>siekiant</w:t>
      </w:r>
      <w:r w:rsidR="00E55A39">
        <w:t xml:space="preserve"> užtikrinti vaikų saugumą dėl koron</w:t>
      </w:r>
      <w:r w:rsidR="00566C71">
        <w:t>aviruso (COVID-19)</w:t>
      </w:r>
      <w:r w:rsidR="00E55A39">
        <w:t>, papildomai buvo prailgintas darbo laikas dar 3 grupėms, todėl buvo reikalingi papildomi pedagoginio ir aptarnaujančio personalo etatai.</w:t>
      </w:r>
    </w:p>
    <w:p w14:paraId="10F65C65" w14:textId="77777777" w:rsidR="002B4663" w:rsidRDefault="00A37D41" w:rsidP="003B7178">
      <w:pPr>
        <w:overflowPunct w:val="0"/>
        <w:ind w:firstLine="709"/>
        <w:jc w:val="both"/>
        <w:textAlignment w:val="baseline"/>
      </w:pPr>
      <w:r>
        <w:t>Įstaigoje</w:t>
      </w:r>
      <w:r w:rsidR="009754E9">
        <w:t xml:space="preserve"> iš viso</w:t>
      </w:r>
      <w:r w:rsidR="00B0085E">
        <w:rPr>
          <w:color w:val="FF0000"/>
        </w:rPr>
        <w:t xml:space="preserve"> </w:t>
      </w:r>
      <w:r w:rsidR="009754E9" w:rsidRPr="009754E9">
        <w:t>di</w:t>
      </w:r>
      <w:r w:rsidR="009754E9">
        <w:t>rbo 61 darbuotojas</w:t>
      </w:r>
      <w:r w:rsidR="00B303C7">
        <w:t xml:space="preserve">, iš jų </w:t>
      </w:r>
      <w:r w:rsidR="002C410B">
        <w:t>2</w:t>
      </w:r>
      <w:r w:rsidR="00BE6B70">
        <w:t>2</w:t>
      </w:r>
      <w:r w:rsidR="002C410B">
        <w:t xml:space="preserve"> mokytoja</w:t>
      </w:r>
      <w:r w:rsidR="00BE6B70">
        <w:t>i</w:t>
      </w:r>
      <w:r w:rsidR="002C410B">
        <w:t xml:space="preserve"> </w:t>
      </w:r>
      <w:r>
        <w:t>(2</w:t>
      </w:r>
      <w:r w:rsidR="00BE6B70">
        <w:t>2</w:t>
      </w:r>
      <w:r w:rsidR="002B4663" w:rsidRPr="00E41FB2">
        <w:t>,</w:t>
      </w:r>
      <w:r w:rsidR="00BE6B70">
        <w:t xml:space="preserve">2 </w:t>
      </w:r>
      <w:r w:rsidR="002B4663" w:rsidRPr="00E41FB2">
        <w:t>etato</w:t>
      </w:r>
      <w:r>
        <w:t>).</w:t>
      </w:r>
      <w:r w:rsidR="002B4663">
        <w:t xml:space="preserve"> </w:t>
      </w:r>
      <w:r>
        <w:t>K</w:t>
      </w:r>
      <w:r w:rsidR="002B4663" w:rsidRPr="00E41FB2">
        <w:t xml:space="preserve">valifikuotą </w:t>
      </w:r>
      <w:r w:rsidR="002B4663" w:rsidRPr="00E41FB2">
        <w:rPr>
          <w:rFonts w:eastAsia="SimSun"/>
          <w:lang w:eastAsia="zh-CN"/>
        </w:rPr>
        <w:t>specialiąją pedagoginę</w:t>
      </w:r>
      <w:r>
        <w:rPr>
          <w:rFonts w:eastAsia="SimSun"/>
          <w:lang w:eastAsia="zh-CN"/>
        </w:rPr>
        <w:t xml:space="preserve"> ir konsultacinę</w:t>
      </w:r>
      <w:r w:rsidR="002B4663">
        <w:rPr>
          <w:rFonts w:eastAsia="SimSun"/>
          <w:lang w:eastAsia="zh-CN"/>
        </w:rPr>
        <w:t xml:space="preserve"> </w:t>
      </w:r>
      <w:r>
        <w:t>pagalbą teikė</w:t>
      </w:r>
      <w:r w:rsidR="002B4663" w:rsidRPr="00E41FB2">
        <w:t>:</w:t>
      </w:r>
      <w:r>
        <w:t xml:space="preserve"> 1 logopedas</w:t>
      </w:r>
      <w:r w:rsidR="002B4663">
        <w:t xml:space="preserve"> (1,5 et</w:t>
      </w:r>
      <w:r w:rsidR="002C410B">
        <w:t>ato</w:t>
      </w:r>
      <w:r>
        <w:t>); specialusis pedagogas</w:t>
      </w:r>
      <w:r w:rsidR="002B4663">
        <w:t xml:space="preserve"> </w:t>
      </w:r>
      <w:r>
        <w:t>(0,5</w:t>
      </w:r>
      <w:r w:rsidR="002B4663" w:rsidRPr="00E41FB2">
        <w:t xml:space="preserve"> et</w:t>
      </w:r>
      <w:r w:rsidR="002C410B">
        <w:t>ato</w:t>
      </w:r>
      <w:r>
        <w:t>); 5 mokytojų padėjėjai su spec. poreikių vaikais (5</w:t>
      </w:r>
      <w:r w:rsidR="002B4663" w:rsidRPr="00E41FB2">
        <w:t xml:space="preserve"> et</w:t>
      </w:r>
      <w:r w:rsidR="002C410B">
        <w:t>atai</w:t>
      </w:r>
      <w:r w:rsidR="002B4663" w:rsidRPr="00E41FB2">
        <w:t>)</w:t>
      </w:r>
      <w:r w:rsidR="00BE6B70">
        <w:t>.</w:t>
      </w:r>
      <w:r>
        <w:t xml:space="preserve"> </w:t>
      </w:r>
      <w:r w:rsidR="002B4663">
        <w:t>P</w:t>
      </w:r>
      <w:r w:rsidR="002B4663" w:rsidRPr="00E41FB2">
        <w:t>sichologinę pag</w:t>
      </w:r>
      <w:r w:rsidR="002B4663">
        <w:t>albą vaikams ir jų šeimoms teikė</w:t>
      </w:r>
      <w:r w:rsidR="002B4663" w:rsidRPr="00E41FB2">
        <w:t xml:space="preserve"> Klaipėdos rajono pedagoginės psi</w:t>
      </w:r>
      <w:r w:rsidR="002B4663">
        <w:t xml:space="preserve">chologinės tarnybos specialistė </w:t>
      </w:r>
      <w:r w:rsidR="00B303C7" w:rsidRPr="00B303C7">
        <w:t>(18 val. per savaitę</w:t>
      </w:r>
      <w:r w:rsidR="002B4663" w:rsidRPr="00B303C7">
        <w:t>),</w:t>
      </w:r>
      <w:r w:rsidR="002B4663" w:rsidRPr="00E41FB2">
        <w:t xml:space="preserve"> sveik</w:t>
      </w:r>
      <w:r w:rsidR="002B4663">
        <w:t xml:space="preserve">atos priežiūros paslaugas teikė </w:t>
      </w:r>
      <w:r w:rsidR="002B4663" w:rsidRPr="00E41FB2">
        <w:t>Klaipėdos rajono savivaldybės visuo</w:t>
      </w:r>
      <w:r w:rsidR="002B4663">
        <w:t>menės sveikatos biuro priskirta specialistė</w:t>
      </w:r>
      <w:r w:rsidR="002B4663" w:rsidRPr="00E41FB2">
        <w:t xml:space="preserve"> (38 val. per savaitę). </w:t>
      </w:r>
    </w:p>
    <w:p w14:paraId="5643362D" w14:textId="28597DA1" w:rsidR="0062382D" w:rsidRPr="00E41FB2" w:rsidRDefault="00A37D41" w:rsidP="003B7178">
      <w:pPr>
        <w:overflowPunct w:val="0"/>
        <w:ind w:firstLine="720"/>
        <w:jc w:val="both"/>
        <w:textAlignment w:val="baseline"/>
        <w:rPr>
          <w:color w:val="FF0000"/>
        </w:rPr>
      </w:pPr>
      <w:r>
        <w:t>Pedagogai</w:t>
      </w:r>
      <w:r w:rsidR="0062382D" w:rsidRPr="00E41FB2">
        <w:t xml:space="preserve"> pa</w:t>
      </w:r>
      <w:r w:rsidR="007A4054">
        <w:t>gal kvalifikacines kategori</w:t>
      </w:r>
      <w:r w:rsidR="005E59E5">
        <w:t>j</w:t>
      </w:r>
      <w:r>
        <w:t>as: 5 auklėtojai metodininkai, 1</w:t>
      </w:r>
      <w:r w:rsidR="005E59E5">
        <w:t xml:space="preserve"> logope</w:t>
      </w:r>
      <w:r>
        <w:t>das metodininka</w:t>
      </w:r>
      <w:r w:rsidR="005E59E5">
        <w:t xml:space="preserve">s, </w:t>
      </w:r>
      <w:r w:rsidR="0062382D" w:rsidRPr="00E41FB2">
        <w:t>1</w:t>
      </w:r>
      <w:r w:rsidR="0063481C">
        <w:t>2</w:t>
      </w:r>
      <w:r w:rsidR="0062382D" w:rsidRPr="00E41FB2">
        <w:t xml:space="preserve"> vyresniųjų auklėtojų,</w:t>
      </w:r>
      <w:r w:rsidR="00744DDC">
        <w:t xml:space="preserve"> 1 vyresnysis specialusis pedagogas</w:t>
      </w:r>
      <w:r w:rsidR="0043438D">
        <w:t>.</w:t>
      </w:r>
      <w:r w:rsidR="00B303C7">
        <w:t xml:space="preserve"> 4 mokytojai</w:t>
      </w:r>
      <w:r w:rsidR="0062382D" w:rsidRPr="00E41FB2">
        <w:t xml:space="preserve"> ir </w:t>
      </w:r>
      <w:r w:rsidR="00744DDC">
        <w:t xml:space="preserve">1 </w:t>
      </w:r>
      <w:r w:rsidR="0062382D" w:rsidRPr="00E41FB2">
        <w:t xml:space="preserve">meninio ugdymo </w:t>
      </w:r>
      <w:r w:rsidR="007A4054">
        <w:t>mokytoja</w:t>
      </w:r>
      <w:r w:rsidR="00B303C7">
        <w:t xml:space="preserve">s – </w:t>
      </w:r>
      <w:r w:rsidR="00B303C7" w:rsidRPr="00D20158">
        <w:t>neatestuoti</w:t>
      </w:r>
      <w:r w:rsidR="0062382D" w:rsidRPr="00D20158">
        <w:t>.</w:t>
      </w:r>
      <w:r w:rsidR="0062382D" w:rsidRPr="00E41FB2">
        <w:t xml:space="preserve"> Esant ikimokyklinio ugdymo specialistų trūkumui, lopšelyje-darželyje dirba 3 mokytojos</w:t>
      </w:r>
      <w:r w:rsidR="0043438D">
        <w:t>,</w:t>
      </w:r>
      <w:r w:rsidR="0062382D" w:rsidRPr="00E41FB2">
        <w:t xml:space="preserve"> neturinčios tinkamo išsilavinimo, tačiau šiuo metu jos</w:t>
      </w:r>
      <w:r w:rsidR="009D7E91" w:rsidRPr="00E41FB2">
        <w:t xml:space="preserve"> studijuoja</w:t>
      </w:r>
      <w:r w:rsidR="0043438D">
        <w:t>,</w:t>
      </w:r>
      <w:r w:rsidR="0062382D" w:rsidRPr="00E41FB2">
        <w:t xml:space="preserve"> siekdamos įgyti ikimokyklinio ugdymo mokytojo kvalifikaciją. </w:t>
      </w:r>
    </w:p>
    <w:p w14:paraId="6B8251FC" w14:textId="77777777" w:rsidR="002F32F4" w:rsidRPr="00E41FB2" w:rsidRDefault="00744DDC" w:rsidP="003B7178">
      <w:pPr>
        <w:overflowPunct w:val="0"/>
        <w:ind w:firstLine="720"/>
        <w:jc w:val="both"/>
        <w:textAlignment w:val="baseline"/>
        <w:rPr>
          <w:rFonts w:eastAsia="SimSun"/>
          <w:lang w:eastAsia="zh-CN"/>
        </w:rPr>
      </w:pPr>
      <w:r w:rsidRPr="005D252F">
        <w:rPr>
          <w:rFonts w:eastAsia="SimSun"/>
          <w:lang w:eastAsia="zh-CN"/>
        </w:rPr>
        <w:t>20</w:t>
      </w:r>
      <w:r w:rsidR="0063481C" w:rsidRPr="005D252F">
        <w:rPr>
          <w:rFonts w:eastAsia="SimSun"/>
          <w:lang w:eastAsia="zh-CN"/>
        </w:rPr>
        <w:t>20</w:t>
      </w:r>
      <w:r w:rsidR="00484E92" w:rsidRPr="00E41FB2">
        <w:rPr>
          <w:rFonts w:eastAsia="SimSun"/>
          <w:lang w:eastAsia="zh-CN"/>
        </w:rPr>
        <w:t xml:space="preserve"> m.</w:t>
      </w:r>
      <w:r w:rsidR="002F32F4" w:rsidRPr="00E41FB2">
        <w:rPr>
          <w:rFonts w:eastAsia="SimSun"/>
          <w:lang w:eastAsia="zh-CN"/>
        </w:rPr>
        <w:t xml:space="preserve"> </w:t>
      </w:r>
      <w:r w:rsidR="00566C71">
        <w:rPr>
          <w:rFonts w:eastAsia="SimSun"/>
          <w:lang w:eastAsia="zh-CN"/>
        </w:rPr>
        <w:t>pabaigoje L</w:t>
      </w:r>
      <w:r w:rsidR="006A6A37">
        <w:rPr>
          <w:rFonts w:eastAsia="SimSun"/>
          <w:lang w:eastAsia="zh-CN"/>
        </w:rPr>
        <w:t xml:space="preserve">opšelyje-darželyje </w:t>
      </w:r>
      <w:r>
        <w:rPr>
          <w:rFonts w:eastAsia="SimSun"/>
          <w:lang w:eastAsia="zh-CN"/>
        </w:rPr>
        <w:t xml:space="preserve">buvo ugdomi </w:t>
      </w:r>
      <w:r w:rsidR="005D252F">
        <w:rPr>
          <w:rFonts w:eastAsia="SimSun"/>
          <w:lang w:eastAsia="zh-CN"/>
        </w:rPr>
        <w:t>22</w:t>
      </w:r>
      <w:r w:rsidR="002F32F4" w:rsidRPr="00E41FB2">
        <w:rPr>
          <w:rFonts w:eastAsia="SimSun"/>
          <w:lang w:eastAsia="zh-CN"/>
        </w:rPr>
        <w:t xml:space="preserve"> specia</w:t>
      </w:r>
      <w:r w:rsidR="006A6A37">
        <w:rPr>
          <w:rFonts w:eastAsia="SimSun"/>
          <w:lang w:eastAsia="zh-CN"/>
        </w:rPr>
        <w:t>liųjų ugdymosi poreikių turin</w:t>
      </w:r>
      <w:r w:rsidR="005D252F">
        <w:rPr>
          <w:rFonts w:eastAsia="SimSun"/>
          <w:lang w:eastAsia="zh-CN"/>
        </w:rPr>
        <w:t>tys</w:t>
      </w:r>
      <w:r w:rsidR="006A6A37">
        <w:rPr>
          <w:rFonts w:eastAsia="SimSun"/>
          <w:lang w:eastAsia="zh-CN"/>
        </w:rPr>
        <w:t xml:space="preserve"> vaik</w:t>
      </w:r>
      <w:r w:rsidR="005D252F">
        <w:rPr>
          <w:rFonts w:eastAsia="SimSun"/>
          <w:lang w:eastAsia="zh-CN"/>
        </w:rPr>
        <w:t>ai</w:t>
      </w:r>
      <w:r w:rsidR="002F32F4" w:rsidRPr="00E41FB2">
        <w:rPr>
          <w:rFonts w:eastAsia="SimSun"/>
          <w:lang w:eastAsia="zh-CN"/>
        </w:rPr>
        <w:t xml:space="preserve">, </w:t>
      </w:r>
      <w:r>
        <w:rPr>
          <w:rFonts w:eastAsia="SimSun"/>
          <w:lang w:eastAsia="zh-CN"/>
        </w:rPr>
        <w:t xml:space="preserve">tai yra </w:t>
      </w:r>
      <w:r w:rsidR="005D252F">
        <w:rPr>
          <w:rFonts w:eastAsia="SimSun"/>
          <w:lang w:eastAsia="zh-CN"/>
        </w:rPr>
        <w:t>6</w:t>
      </w:r>
      <w:r w:rsidR="0040181C">
        <w:rPr>
          <w:rFonts w:eastAsia="SimSun"/>
          <w:lang w:eastAsia="zh-CN"/>
        </w:rPr>
        <w:t xml:space="preserve"> vaikais daugiau</w:t>
      </w:r>
      <w:r w:rsidR="0043438D">
        <w:rPr>
          <w:rFonts w:eastAsia="SimSun"/>
          <w:lang w:eastAsia="zh-CN"/>
        </w:rPr>
        <w:t>,</w:t>
      </w:r>
      <w:r w:rsidR="0040181C">
        <w:rPr>
          <w:rFonts w:eastAsia="SimSun"/>
          <w:lang w:eastAsia="zh-CN"/>
        </w:rPr>
        <w:t xml:space="preserve"> </w:t>
      </w:r>
      <w:r w:rsidR="0046315A">
        <w:rPr>
          <w:rFonts w:eastAsia="SimSun"/>
          <w:lang w:eastAsia="zh-CN"/>
        </w:rPr>
        <w:t>palyginus</w:t>
      </w:r>
      <w:r w:rsidR="002F32F4" w:rsidRPr="00E41FB2">
        <w:rPr>
          <w:rFonts w:eastAsia="SimSun"/>
          <w:lang w:eastAsia="zh-CN"/>
        </w:rPr>
        <w:t xml:space="preserve"> </w:t>
      </w:r>
      <w:r>
        <w:rPr>
          <w:rFonts w:eastAsia="SimSun"/>
          <w:lang w:eastAsia="zh-CN"/>
        </w:rPr>
        <w:t>su 201</w:t>
      </w:r>
      <w:r w:rsidR="005D252F">
        <w:rPr>
          <w:rFonts w:eastAsia="SimSun"/>
          <w:lang w:eastAsia="zh-CN"/>
        </w:rPr>
        <w:t>9</w:t>
      </w:r>
      <w:r w:rsidR="00484E92" w:rsidRPr="00E41FB2">
        <w:rPr>
          <w:rFonts w:eastAsia="SimSun"/>
          <w:lang w:eastAsia="zh-CN"/>
        </w:rPr>
        <w:t xml:space="preserve"> m.</w:t>
      </w:r>
      <w:r w:rsidR="0040181C">
        <w:rPr>
          <w:rFonts w:eastAsia="SimSun"/>
          <w:lang w:eastAsia="zh-CN"/>
        </w:rPr>
        <w:t xml:space="preserve">, </w:t>
      </w:r>
      <w:r w:rsidR="00403E9B">
        <w:rPr>
          <w:rFonts w:eastAsia="SimSun"/>
          <w:lang w:eastAsia="zh-CN"/>
        </w:rPr>
        <w:t xml:space="preserve">vidutiniškai </w:t>
      </w:r>
      <w:r w:rsidR="005D252F">
        <w:rPr>
          <w:rFonts w:eastAsia="SimSun"/>
          <w:lang w:eastAsia="zh-CN"/>
        </w:rPr>
        <w:t>47</w:t>
      </w:r>
      <w:r w:rsidR="002F32F4" w:rsidRPr="00E41FB2">
        <w:rPr>
          <w:rFonts w:eastAsia="SimSun"/>
          <w:lang w:eastAsia="zh-CN"/>
        </w:rPr>
        <w:t xml:space="preserve"> vaikams, turintiems kalbos ir kalbėjimo sutrikimų</w:t>
      </w:r>
      <w:r w:rsidR="00340ECC" w:rsidRPr="00E41FB2">
        <w:rPr>
          <w:rFonts w:eastAsia="SimSun"/>
          <w:lang w:eastAsia="zh-CN"/>
        </w:rPr>
        <w:t>,</w:t>
      </w:r>
      <w:r w:rsidR="00790B52">
        <w:rPr>
          <w:rFonts w:eastAsia="SimSun"/>
          <w:lang w:eastAsia="zh-CN"/>
        </w:rPr>
        <w:t xml:space="preserve"> buvo teikiama</w:t>
      </w:r>
      <w:r w:rsidR="002F32F4" w:rsidRPr="00E41FB2">
        <w:rPr>
          <w:rFonts w:eastAsia="SimSun"/>
          <w:lang w:eastAsia="zh-CN"/>
        </w:rPr>
        <w:t xml:space="preserve"> logopedo pagalba, tačiau šios pagalbos poreikis</w:t>
      </w:r>
      <w:r w:rsidR="00340ECC" w:rsidRPr="00E41FB2">
        <w:rPr>
          <w:rFonts w:eastAsia="SimSun"/>
          <w:lang w:eastAsia="zh-CN"/>
        </w:rPr>
        <w:t xml:space="preserve"> yra</w:t>
      </w:r>
      <w:r w:rsidR="002F32F4" w:rsidRPr="00E41FB2">
        <w:rPr>
          <w:rFonts w:eastAsia="SimSun"/>
          <w:lang w:eastAsia="zh-CN"/>
        </w:rPr>
        <w:t xml:space="preserve"> didesnis nei ją gal</w:t>
      </w:r>
      <w:r w:rsidR="00403E9B">
        <w:rPr>
          <w:rFonts w:eastAsia="SimSun"/>
          <w:lang w:eastAsia="zh-CN"/>
        </w:rPr>
        <w:t>i suteikti įstaigos specialistas</w:t>
      </w:r>
      <w:r w:rsidR="005D252F">
        <w:rPr>
          <w:rFonts w:eastAsia="SimSun"/>
          <w:lang w:eastAsia="zh-CN"/>
        </w:rPr>
        <w:t xml:space="preserve">, </w:t>
      </w:r>
      <w:r w:rsidR="005D252F" w:rsidRPr="00D20158">
        <w:rPr>
          <w:rFonts w:eastAsia="SimSun"/>
          <w:lang w:eastAsia="zh-CN"/>
        </w:rPr>
        <w:t>įstaigoje</w:t>
      </w:r>
      <w:r w:rsidR="005D252F">
        <w:rPr>
          <w:rFonts w:eastAsia="SimSun"/>
          <w:lang w:eastAsia="zh-CN"/>
        </w:rPr>
        <w:t xml:space="preserve"> yra 86 vaikai, kuriems reikalinga logopedo pagalba</w:t>
      </w:r>
      <w:r w:rsidR="002F32F4" w:rsidRPr="00E41FB2">
        <w:rPr>
          <w:rFonts w:eastAsia="SimSun"/>
          <w:lang w:eastAsia="zh-CN"/>
        </w:rPr>
        <w:t xml:space="preserve">. </w:t>
      </w:r>
      <w:r w:rsidR="005D252F">
        <w:rPr>
          <w:rFonts w:eastAsia="SimSun"/>
          <w:lang w:eastAsia="zh-CN"/>
        </w:rPr>
        <w:t xml:space="preserve">Vaikų su spec. poreikiais pastaraisiais metais sistemingai daugėja. </w:t>
      </w:r>
    </w:p>
    <w:p w14:paraId="01901122" w14:textId="7E088D19" w:rsidR="00540CAA" w:rsidRDefault="002F32F4" w:rsidP="003B7178">
      <w:pPr>
        <w:pStyle w:val="Sraopastraipa"/>
        <w:ind w:left="0"/>
        <w:jc w:val="both"/>
      </w:pPr>
      <w:r w:rsidRPr="00E41FB2">
        <w:rPr>
          <w:color w:val="00B050"/>
        </w:rPr>
        <w:tab/>
      </w:r>
      <w:r w:rsidR="000B29A6" w:rsidRPr="000B29A6">
        <w:t>Nuo 2020 m. rugsėjo mėn.</w:t>
      </w:r>
      <w:r w:rsidR="000B29A6">
        <w:t xml:space="preserve"> buvo organizuotas nemokamas maitinimas priešmokyklinio </w:t>
      </w:r>
      <w:r w:rsidR="00F46133" w:rsidRPr="00D20158">
        <w:t>ugdymo</w:t>
      </w:r>
      <w:r w:rsidR="00F46133" w:rsidRPr="00F46133">
        <w:rPr>
          <w:color w:val="FF0000"/>
        </w:rPr>
        <w:t xml:space="preserve"> </w:t>
      </w:r>
      <w:r w:rsidR="000B29A6">
        <w:t xml:space="preserve">vaikams. </w:t>
      </w:r>
      <w:r w:rsidR="00566C71">
        <w:t xml:space="preserve">Ikimokyklinio amžiaus vaikams už maitinimą </w:t>
      </w:r>
      <w:r w:rsidR="005E30C5">
        <w:t>100</w:t>
      </w:r>
      <w:r w:rsidR="005E30C5" w:rsidRPr="00F46133">
        <w:t>%</w:t>
      </w:r>
      <w:r w:rsidR="002023FE" w:rsidRPr="00F46133">
        <w:t xml:space="preserve"> </w:t>
      </w:r>
      <w:r w:rsidR="002023FE">
        <w:t>mokesčio</w:t>
      </w:r>
      <w:r w:rsidR="000B29A6">
        <w:t xml:space="preserve"> lengvata</w:t>
      </w:r>
      <w:r w:rsidRPr="00E41FB2">
        <w:t xml:space="preserve"> </w:t>
      </w:r>
      <w:r w:rsidR="002023FE">
        <w:t xml:space="preserve">skirta 23 vaikams, 50% mokesčio lengvata </w:t>
      </w:r>
      <w:r w:rsidR="00F46133">
        <w:t xml:space="preserve">– </w:t>
      </w:r>
      <w:r w:rsidR="002023FE">
        <w:t>34 vaikams.</w:t>
      </w:r>
    </w:p>
    <w:p w14:paraId="0EEDFE13" w14:textId="77777777" w:rsidR="009F4E96" w:rsidRDefault="00D20158" w:rsidP="003B7178">
      <w:pPr>
        <w:pStyle w:val="Sraopastraipa"/>
        <w:ind w:left="0" w:firstLine="720"/>
        <w:jc w:val="both"/>
        <w:rPr>
          <w:color w:val="FF0000"/>
        </w:rPr>
      </w:pPr>
      <w:r>
        <w:t>Į</w:t>
      </w:r>
      <w:r w:rsidRPr="00D20158">
        <w:t>staiga turi ikimokyklinio ugdymo veiklai vykdyti leidimą-higienos pasą</w:t>
      </w:r>
      <w:r>
        <w:t xml:space="preserve">, tačiau </w:t>
      </w:r>
      <w:r w:rsidR="00E77858" w:rsidRPr="00E41FB2">
        <w:rPr>
          <w:lang w:eastAsia="lt-LT"/>
        </w:rPr>
        <w:t>Lopšelio-darželio aplinka</w:t>
      </w:r>
      <w:r>
        <w:rPr>
          <w:lang w:eastAsia="lt-LT"/>
        </w:rPr>
        <w:t xml:space="preserve"> tik</w:t>
      </w:r>
      <w:r w:rsidR="00E77858" w:rsidRPr="00E41FB2">
        <w:rPr>
          <w:lang w:eastAsia="lt-LT"/>
        </w:rPr>
        <w:t xml:space="preserve"> </w:t>
      </w:r>
      <w:r w:rsidR="00E77858" w:rsidRPr="00E41FB2">
        <w:t>iš dalies atitinka Lietuvos higienos normos HN 75:2016 reikalavimus</w:t>
      </w:r>
      <w:r>
        <w:t>.</w:t>
      </w:r>
      <w:r w:rsidR="00912E8B">
        <w:t xml:space="preserve"> 20</w:t>
      </w:r>
      <w:r w:rsidR="00E62811">
        <w:t>20</w:t>
      </w:r>
      <w:r w:rsidR="00912E8B">
        <w:t xml:space="preserve"> m. </w:t>
      </w:r>
      <w:r w:rsidR="00E62811">
        <w:t>rugsėjo</w:t>
      </w:r>
      <w:r w:rsidR="00912E8B">
        <w:t xml:space="preserve"> 2</w:t>
      </w:r>
      <w:r w:rsidR="00E62811">
        <w:t>8</w:t>
      </w:r>
      <w:r w:rsidR="006A6A37">
        <w:t xml:space="preserve"> d. </w:t>
      </w:r>
      <w:r w:rsidR="00E62811">
        <w:t xml:space="preserve">nacionalinės </w:t>
      </w:r>
      <w:r w:rsidR="006A6A37">
        <w:t xml:space="preserve">visuomenės sveikatos centro </w:t>
      </w:r>
      <w:r w:rsidR="00E77858" w:rsidRPr="00E41FB2">
        <w:t>atlikto patikri</w:t>
      </w:r>
      <w:r w:rsidR="00F44F81">
        <w:t xml:space="preserve">nimo metu </w:t>
      </w:r>
      <w:r w:rsidR="00E62811">
        <w:t xml:space="preserve">nustatyta, kad ikimokyklinio ugdymo veikla vykdoma nepažeidžiant Lietuvos higienos normos, tačiau </w:t>
      </w:r>
      <w:r w:rsidR="00F44F81">
        <w:t xml:space="preserve">nustatyti pažeidimai, </w:t>
      </w:r>
      <w:r w:rsidR="00E77858" w:rsidRPr="00E41FB2">
        <w:t>susiję su tualetų ir prausyklų sienų ir grindų dangų susidėvėjimu. Dėl įstaigos patalpų remonto poreikio ne kartą buvo kreiptasi į Klaipėdos rajono savivaldybę.</w:t>
      </w:r>
      <w:r w:rsidR="00403E9B">
        <w:t xml:space="preserve"> </w:t>
      </w:r>
    </w:p>
    <w:p w14:paraId="5B38E5A2" w14:textId="77777777" w:rsidR="003B7178" w:rsidRDefault="00E77858" w:rsidP="00566C71">
      <w:pPr>
        <w:pStyle w:val="Sraopastraipa"/>
        <w:ind w:left="0" w:firstLine="720"/>
        <w:jc w:val="both"/>
      </w:pPr>
      <w:r w:rsidRPr="00E41FB2">
        <w:t xml:space="preserve">Lopšelyje-darželyje teikiamos vaikų maitinimo paslaugos, </w:t>
      </w:r>
      <w:r w:rsidR="00BF3F4C" w:rsidRPr="00D20158">
        <w:t>kurioms vykdyti</w:t>
      </w:r>
      <w:r w:rsidRPr="00E41FB2">
        <w:t xml:space="preserve"> įstaiga turi Maisto tvarkymo subjekto patvirtinimo pažymėjimą. Vadovaujantis Klaipėdos valstybinės maist</w:t>
      </w:r>
      <w:r w:rsidR="00912E8B">
        <w:t>o ir veterinarijos tarnybos 20</w:t>
      </w:r>
      <w:r w:rsidR="007846BC">
        <w:t>2</w:t>
      </w:r>
      <w:r w:rsidR="00E62811">
        <w:t xml:space="preserve">0 m. rugsėjo </w:t>
      </w:r>
      <w:r w:rsidR="007846BC">
        <w:t>22</w:t>
      </w:r>
      <w:r w:rsidR="00E62811">
        <w:t xml:space="preserve"> d.</w:t>
      </w:r>
      <w:r w:rsidR="00912E8B">
        <w:t xml:space="preserve"> patikrinimo aktu Nr. 37VMĮP-</w:t>
      </w:r>
      <w:r w:rsidR="007846BC">
        <w:t>857</w:t>
      </w:r>
      <w:r w:rsidR="00E62811">
        <w:t xml:space="preserve"> nustatyt</w:t>
      </w:r>
      <w:r w:rsidR="00E5141A">
        <w:t>a</w:t>
      </w:r>
      <w:r w:rsidR="00BF3F4C">
        <w:t>,</w:t>
      </w:r>
      <w:r w:rsidR="00E62811">
        <w:t xml:space="preserve"> kad</w:t>
      </w:r>
      <w:r w:rsidRPr="00E41FB2">
        <w:t xml:space="preserve"> įstaig</w:t>
      </w:r>
      <w:r w:rsidR="007846BC">
        <w:t xml:space="preserve">oje savikontrolė vykdoma pagal Geros higienos praktikos taisykles viešojo maitinimo </w:t>
      </w:r>
      <w:r w:rsidR="007846BC" w:rsidRPr="00D20158">
        <w:t xml:space="preserve">įmonėms, </w:t>
      </w:r>
      <w:r w:rsidR="007846BC">
        <w:t xml:space="preserve"> vidiniai auditai atliekami nustatytu dažnumu, vykdoma geriamojo vandens laboratorinė savikontrolė. Esminių teisės aktų pažeidimų nenustatyta. </w:t>
      </w:r>
    </w:p>
    <w:p w14:paraId="30CE6F2D" w14:textId="77777777" w:rsidR="003B7178" w:rsidRDefault="003B7178" w:rsidP="00566C71">
      <w:pPr>
        <w:tabs>
          <w:tab w:val="left" w:pos="709"/>
        </w:tabs>
        <w:jc w:val="both"/>
      </w:pPr>
      <w:r>
        <w:tab/>
      </w:r>
      <w:r>
        <w:tab/>
        <w:t>2020 metais, atsižvelgiant į 2020–2022 metų strateginiame plane iškeltus tikslus, naujausias ikimokyklinio ugdymo kaitos tendencijas, įgyvendinome šiuos tikslus:</w:t>
      </w:r>
    </w:p>
    <w:p w14:paraId="7A8BE21E" w14:textId="77777777" w:rsidR="003B7178" w:rsidRDefault="003B7178" w:rsidP="00BF3F4C">
      <w:pPr>
        <w:tabs>
          <w:tab w:val="left" w:pos="567"/>
        </w:tabs>
        <w:ind w:firstLine="709"/>
        <w:jc w:val="both"/>
      </w:pPr>
      <w:r>
        <w:t>1.</w:t>
      </w:r>
      <w:r w:rsidR="002023FE">
        <w:t xml:space="preserve"> </w:t>
      </w:r>
      <w:r>
        <w:t>Užtikrinti kokybišką ir inovatyvų vaikų ugdymą, taikant naujausias ugdymo technologijas.</w:t>
      </w:r>
    </w:p>
    <w:p w14:paraId="636E91C2" w14:textId="77777777" w:rsidR="003B7178" w:rsidRDefault="003B7178" w:rsidP="00BF3F4C">
      <w:pPr>
        <w:tabs>
          <w:tab w:val="left" w:pos="567"/>
        </w:tabs>
        <w:ind w:firstLine="709"/>
        <w:jc w:val="both"/>
      </w:pPr>
      <w:r>
        <w:lastRenderedPageBreak/>
        <w:t>2.</w:t>
      </w:r>
      <w:r w:rsidR="002023FE">
        <w:t xml:space="preserve"> </w:t>
      </w:r>
      <w:r>
        <w:t xml:space="preserve">Kurti bendruomenės veiklą, grindžiamą kiekvieno dalyvavimu, bendradarbiavimu, komandiniu darbo metodu ir atsakomybe. </w:t>
      </w:r>
    </w:p>
    <w:p w14:paraId="23DA98DE" w14:textId="77777777" w:rsidR="00577F5D" w:rsidRDefault="003B7178" w:rsidP="00577F5D">
      <w:pPr>
        <w:tabs>
          <w:tab w:val="left" w:pos="709"/>
        </w:tabs>
        <w:jc w:val="both"/>
      </w:pPr>
      <w:r>
        <w:tab/>
        <w:t>Įgyvendinant tikslus ugdymas įstaigoj</w:t>
      </w:r>
      <w:r w:rsidR="00A9660E">
        <w:t>e</w:t>
      </w:r>
      <w:r>
        <w:t xml:space="preserve"> organizuojamas vadovaujantis kokybiško </w:t>
      </w:r>
      <w:r w:rsidR="00E5141A">
        <w:t>I</w:t>
      </w:r>
      <w:r>
        <w:t xml:space="preserve">kimokyklinio ugdymo samprata bei </w:t>
      </w:r>
      <w:r w:rsidR="00E5141A">
        <w:t>G</w:t>
      </w:r>
      <w:r>
        <w:t xml:space="preserve">eros mokyklos koncepcija. Vadybiniai siekiai orientuoti į bendruomenės sutelktumo ir veiksmingumo skatinimą, nuoseklų ir kokybišką numatytų prioritetų, tikslų, uždavinių įgyvendinimą, socialinį ir psichologinį saugumą. Būtent šie veiksniai ir lėmė 2020 metų įstaigos planuojamus pokyčius bei gebėjimą valdyti iššūkius, susijusius su COVID-19 ligos įtaka įstaigos veiklai. </w:t>
      </w:r>
      <w:r w:rsidR="00E5141A">
        <w:t>Garant</w:t>
      </w:r>
      <w:r>
        <w:t xml:space="preserve">uojant kokybišką ir inovatyvų vaikų ugdymą, taikant naujausias ugdymo technologijas, didelis dėmesys buvo skiriamas STEAM (metodika jungianti gamtos mokslus, technologijas, inžineriją, menus ir matematiką) metodikos integravimui, plėtojant vaikų bendrųjų kompetencijų ir gyvenimo įgūdžių ugdymą bei inovatyvios ugdomosios veiklos organizavimą, sklaidą ir refleksiją įstaigoje. </w:t>
      </w:r>
      <w:r w:rsidR="002023FE" w:rsidRPr="002023FE">
        <w:t>Visi įstaigos pedagogai dalyvavo STEAM metodikos kvalifikaciniuose mokymuose, visos 12 grupių aprūpintos metodine literatūra</w:t>
      </w:r>
      <w:r w:rsidR="00E5141A">
        <w:t>,</w:t>
      </w:r>
      <w:r w:rsidR="00577F5D">
        <w:t xml:space="preserve"> susijusia su </w:t>
      </w:r>
      <w:r w:rsidR="002023FE" w:rsidRPr="002023FE">
        <w:t>STEAM ugdym</w:t>
      </w:r>
      <w:r w:rsidR="00577F5D">
        <w:t>u</w:t>
      </w:r>
      <w:r w:rsidR="002023FE" w:rsidRPr="002023FE">
        <w:t xml:space="preserve">. Pedagogai pagal įstaigos prioritetus  tobulino savo kompetencijas ne mažiau kaip 5 dienas. Kiekvieno mokytojo kvalifikacijos tobulinimui vidutiniškai panaudota po 87 eurus. </w:t>
      </w:r>
    </w:p>
    <w:p w14:paraId="14274AE0" w14:textId="77777777" w:rsidR="003B7178" w:rsidRDefault="00577F5D" w:rsidP="00577F5D">
      <w:pPr>
        <w:tabs>
          <w:tab w:val="left" w:pos="709"/>
        </w:tabs>
        <w:jc w:val="both"/>
      </w:pPr>
      <w:r>
        <w:tab/>
      </w:r>
      <w:r w:rsidR="002023FE" w:rsidRPr="002023FE">
        <w:t xml:space="preserve">Vadovaujantis šiuolaikinio kokybiško </w:t>
      </w:r>
      <w:r w:rsidR="00E5141A">
        <w:t>I</w:t>
      </w:r>
      <w:r w:rsidR="002023FE" w:rsidRPr="002023FE">
        <w:t>kimokyklinio ugdymo samprata,</w:t>
      </w:r>
      <w:r w:rsidR="00D20158">
        <w:t xml:space="preserve"> atnaujinome</w:t>
      </w:r>
      <w:r w:rsidR="002023FE" w:rsidRPr="002023FE">
        <w:t xml:space="preserve"> įstaigos ikimokyklinio ugdymo program</w:t>
      </w:r>
      <w:r w:rsidR="00D20158">
        <w:t>ą</w:t>
      </w:r>
      <w:r w:rsidR="002023FE" w:rsidRPr="002023FE">
        <w:t xml:space="preserve"> „Augu ir kuriu“</w:t>
      </w:r>
      <w:r w:rsidR="00A9660E">
        <w:t>, tuo tikslu d</w:t>
      </w:r>
      <w:r w:rsidR="003B7178">
        <w:t>aug dėmesio</w:t>
      </w:r>
      <w:r w:rsidR="005E30C5">
        <w:t xml:space="preserve"> </w:t>
      </w:r>
      <w:r w:rsidR="005E30C5" w:rsidRPr="00D20158">
        <w:t>skyrėme</w:t>
      </w:r>
      <w:r w:rsidR="003B7178">
        <w:t xml:space="preserve"> kokybišk</w:t>
      </w:r>
      <w:r w:rsidR="005E30C5">
        <w:t>o,</w:t>
      </w:r>
      <w:r w:rsidR="003B7178">
        <w:t xml:space="preserve"> inovatyvaus ugdymo analizei</w:t>
      </w:r>
      <w:r>
        <w:t>,</w:t>
      </w:r>
      <w:r w:rsidR="003B7178">
        <w:t xml:space="preserve"> diskusijoms</w:t>
      </w:r>
      <w:r w:rsidR="00E5141A">
        <w:t>,</w:t>
      </w:r>
      <w:r w:rsidR="003B7178">
        <w:t xml:space="preserve"> kiek mes patys esame pažengę kaitos kryptimi, kokio pokyčio ir rezultato sieksime. </w:t>
      </w:r>
    </w:p>
    <w:p w14:paraId="42703F21" w14:textId="77777777" w:rsidR="003B7178" w:rsidRDefault="00577F5D" w:rsidP="00577F5D">
      <w:pPr>
        <w:tabs>
          <w:tab w:val="left" w:pos="709"/>
        </w:tabs>
        <w:jc w:val="both"/>
      </w:pPr>
      <w:r>
        <w:tab/>
      </w:r>
      <w:r w:rsidR="00114068">
        <w:t>P</w:t>
      </w:r>
      <w:r w:rsidR="003B7178">
        <w:t xml:space="preserve">edagogai </w:t>
      </w:r>
      <w:r w:rsidR="00114068">
        <w:t>dalinosi gerąja darbo</w:t>
      </w:r>
      <w:r w:rsidR="003B7178">
        <w:t xml:space="preserve"> patirti</w:t>
      </w:r>
      <w:r w:rsidR="00114068">
        <w:t xml:space="preserve">mi </w:t>
      </w:r>
      <w:r w:rsidR="003B7178">
        <w:t>ne tik įstaigoje, bet ir už jos ribų. 2020 m. sausio mėn. organizavome Vakarų Lietuvos regiono metodinę-praktinę konferenciją meninio ugdymo pedagogams „Meninio ugdymo mokytojų kūrybos panaudojimas ugdant vaikus“. Konferencijos dalyviai renginį vertino labai gerai. Apibendrinta geroji pedagogų patirtis yra publikuojama išleistoje knygelėje „Saulutės takučiu“.</w:t>
      </w:r>
    </w:p>
    <w:p w14:paraId="6732A0F7" w14:textId="77777777" w:rsidR="00E37EED" w:rsidRDefault="00577F5D" w:rsidP="00577F5D">
      <w:pPr>
        <w:tabs>
          <w:tab w:val="left" w:pos="709"/>
        </w:tabs>
        <w:jc w:val="both"/>
      </w:pPr>
      <w:r>
        <w:tab/>
      </w:r>
      <w:r w:rsidR="00E37EED">
        <w:t xml:space="preserve">Atsižvelgdami į įstaigos prioritetus, mokytojai įgyvendino įvairius projektus, programas. Gamtosauginis projektas-konkursas „Mažieji sodeliai“ ne tik sudarė sąlygas vaikams pažinti, kurti mažus tradicinius, etnografinius gėlių darželius, bet ir jungė įstaigos bendruomenę lietuviškų tradicijų puoselėjimui. Įstaigos ugdytinė sėkmingai pasirodė Lietuvos vaikų ir moksleivių televizijos konkurso „Dainų dainelė“ III-ame etape. Ansambliukas sėkmingai pasirengė ir dalyvavo respublikiniame ikimokyklinio muzikinio ugdymo projekte, autorinės dainos vaikams festivalyje „Linksmasis </w:t>
      </w:r>
      <w:proofErr w:type="spellStart"/>
      <w:r w:rsidR="00E37EED">
        <w:t>švyturiukas</w:t>
      </w:r>
      <w:proofErr w:type="spellEnd"/>
      <w:r w:rsidR="00E37EED">
        <w:t>“. Lopšelio-darželio komanda garbingai atstovavo įstaigos bendruomenę respublikiniame ikimokyklinių ugdymo įstaigų festivalyje „Lietuvos mažųjų žaidynės“. Trečius metus iš eilės ugdytiniai dalyvavo respublikiniame ilgalaikiame prevenciniame projekte „Žaidimai moko“. Nuotolinio ugdymo metu vaikai dalyvavo tarptautiniame konkurse „Poezijos pavasaris karantino metu“ bei virtualiame projekte „Vienybė težydi“ ir kt.</w:t>
      </w:r>
    </w:p>
    <w:p w14:paraId="1C56049E" w14:textId="77777777" w:rsidR="003B7178" w:rsidRDefault="00577F5D" w:rsidP="00577F5D">
      <w:pPr>
        <w:tabs>
          <w:tab w:val="left" w:pos="709"/>
        </w:tabs>
        <w:jc w:val="both"/>
      </w:pPr>
      <w:r>
        <w:tab/>
      </w:r>
      <w:r w:rsidR="00E5141A">
        <w:t>Garant</w:t>
      </w:r>
      <w:r w:rsidR="003B7178">
        <w:t>uojant kokybišką, šiuolaikinio vaiko poreikius atitinkantį</w:t>
      </w:r>
      <w:r w:rsidR="00E5141A">
        <w:t>,</w:t>
      </w:r>
      <w:r w:rsidR="003B7178">
        <w:t xml:space="preserve"> ugdymą, didelis dėmesys buvo skiriamas kasdieninės ugdomosios veiklos kokybės tobulinimui, svarbiausią dėmesį skiriant STEAM metodikos diegimui. Tuo tikslu </w:t>
      </w:r>
      <w:r w:rsidR="00114068">
        <w:t>atlikta</w:t>
      </w:r>
      <w:r w:rsidR="003B7178">
        <w:t xml:space="preserve"> ugdomosios veiklos organizavimo ir aplinkų kūrimo priežiūr</w:t>
      </w:r>
      <w:r w:rsidR="00114068">
        <w:t>a</w:t>
      </w:r>
      <w:r w:rsidR="003B7178">
        <w:t xml:space="preserve">. Įvertinta 63 % pedagogų ir 100 % ugdymo aplinkų, </w:t>
      </w:r>
      <w:r w:rsidR="00114068">
        <w:t xml:space="preserve">priežiūros rezultatai aptarti  </w:t>
      </w:r>
      <w:r w:rsidR="003B7178">
        <w:t>individualiai su pedagogai</w:t>
      </w:r>
      <w:r w:rsidR="00114068">
        <w:t>s</w:t>
      </w:r>
      <w:r w:rsidR="003B7178">
        <w:t xml:space="preserve">, Mokytojų tarybos posėdyje </w:t>
      </w:r>
      <w:r w:rsidR="00114068">
        <w:t>svarstytos</w:t>
      </w:r>
      <w:r w:rsidR="003B7178">
        <w:t xml:space="preserve"> apibendrint</w:t>
      </w:r>
      <w:r w:rsidR="00114068">
        <w:t>o</w:t>
      </w:r>
      <w:r w:rsidR="003B7178">
        <w:t>s išvadas ir krypt</w:t>
      </w:r>
      <w:r w:rsidR="00114068">
        <w:t>ys</w:t>
      </w:r>
      <w:r w:rsidR="003B7178">
        <w:t xml:space="preserve"> veikl</w:t>
      </w:r>
      <w:r w:rsidR="00E5141A">
        <w:t>ai</w:t>
      </w:r>
      <w:r w:rsidR="003B7178">
        <w:t xml:space="preserve"> tobulin</w:t>
      </w:r>
      <w:r w:rsidR="00E5141A">
        <w:t>t</w:t>
      </w:r>
      <w:r w:rsidR="003B7178">
        <w:t xml:space="preserve">i. </w:t>
      </w:r>
    </w:p>
    <w:p w14:paraId="2AFBCF8E" w14:textId="77777777" w:rsidR="003B7178" w:rsidRDefault="00577F5D" w:rsidP="00577F5D">
      <w:pPr>
        <w:tabs>
          <w:tab w:val="left" w:pos="709"/>
        </w:tabs>
        <w:jc w:val="both"/>
      </w:pPr>
      <w:r>
        <w:tab/>
      </w:r>
      <w:r w:rsidR="003B7178">
        <w:t xml:space="preserve">Keletą metų vienas iš prioritetinių įstaigos veiklos uždavinių </w:t>
      </w:r>
      <w:r w:rsidR="00E5141A">
        <w:t>–</w:t>
      </w:r>
      <w:r w:rsidR="003B7178">
        <w:t xml:space="preserve"> modernizuotos, inovatyvios aplinkos, palankios ugdymui(</w:t>
      </w:r>
      <w:proofErr w:type="spellStart"/>
      <w:r w:rsidR="003B7178">
        <w:t>si</w:t>
      </w:r>
      <w:proofErr w:type="spellEnd"/>
      <w:r w:rsidR="003B7178">
        <w:t xml:space="preserve">) kūrimas, siekiant ugdymo proceso įvairovės ir patrauklumo, ieškant galimybių ugdymą organizuoti netradicinėse erdvėse. Grupėse, iš dalies ir lauko erdvėse, sukurta aplinka palanki </w:t>
      </w:r>
      <w:r w:rsidR="00E5141A">
        <w:t xml:space="preserve">taikyti </w:t>
      </w:r>
      <w:r w:rsidR="003B7178">
        <w:t>STEAM ugdymo metod</w:t>
      </w:r>
      <w:r w:rsidR="00E5141A">
        <w:t>us</w:t>
      </w:r>
      <w:r w:rsidR="003B7178">
        <w:t>. Kiekvienoje grupėje įrengtos erdvės, kuriose koncentruojasi ugdymo priemonės</w:t>
      </w:r>
      <w:r w:rsidR="00E5141A">
        <w:t>,</w:t>
      </w:r>
      <w:r w:rsidR="003B7178">
        <w:t xml:space="preserve"> skirtos STEAM metodikai, tuo tikslu buvo įsigytos priemonės: </w:t>
      </w:r>
      <w:r>
        <w:t xml:space="preserve">5 planšetiniai kompiuteriai, </w:t>
      </w:r>
      <w:r w:rsidR="003B7178">
        <w:t xml:space="preserve">edukacinės „Bitės-robotai“ su veiklos kilimėliais, </w:t>
      </w:r>
      <w:r w:rsidR="00E5141A">
        <w:t>š</w:t>
      </w:r>
      <w:r w:rsidR="003B7178">
        <w:t>viesos</w:t>
      </w:r>
      <w:r w:rsidR="00E5141A">
        <w:t xml:space="preserve"> ir </w:t>
      </w:r>
      <w:r w:rsidR="003B7178">
        <w:t xml:space="preserve"> </w:t>
      </w:r>
      <w:r w:rsidR="00E5141A" w:rsidRPr="00E5141A">
        <w:t xml:space="preserve">tyrinėjimo </w:t>
      </w:r>
      <w:r w:rsidR="003B7178">
        <w:t>stalai,</w:t>
      </w:r>
      <w:r w:rsidR="00E5141A">
        <w:t xml:space="preserve"> </w:t>
      </w:r>
      <w:r w:rsidR="003B7178">
        <w:t>„</w:t>
      </w:r>
      <w:proofErr w:type="spellStart"/>
      <w:r w:rsidR="003B7178">
        <w:t>Bricks</w:t>
      </w:r>
      <w:proofErr w:type="spellEnd"/>
      <w:r w:rsidR="003B7178">
        <w:t>“</w:t>
      </w:r>
      <w:r w:rsidR="00E5141A">
        <w:t xml:space="preserve"> </w:t>
      </w:r>
      <w:r w:rsidR="003B7178">
        <w:t>konstruktoriai, magnetiniai žemėlapiai, jungiamosios</w:t>
      </w:r>
      <w:r w:rsidR="00E5141A">
        <w:t>-</w:t>
      </w:r>
      <w:r w:rsidR="003B7178">
        <w:t xml:space="preserve">šviečiamosios dėlionės, mikroskopai, planšetės ir kt. Lauko erdvėse – lauko kreidinės lentos, pasivaikščiojimo takeliai išdažyti ugdomosiomis, pažinimo, skaičiavimo, matavimo užduotimis. STEAM ugdymo priemonių įsigijimui buvo panaudota </w:t>
      </w:r>
      <w:r>
        <w:t>5</w:t>
      </w:r>
      <w:r w:rsidR="003B7178">
        <w:t>700 Eur.</w:t>
      </w:r>
    </w:p>
    <w:p w14:paraId="1956503B" w14:textId="0C35468F" w:rsidR="003B7178" w:rsidRDefault="00577F5D" w:rsidP="00577F5D">
      <w:pPr>
        <w:tabs>
          <w:tab w:val="left" w:pos="709"/>
        </w:tabs>
        <w:jc w:val="both"/>
      </w:pPr>
      <w:r>
        <w:lastRenderedPageBreak/>
        <w:tab/>
      </w:r>
      <w:r w:rsidR="003B7178">
        <w:t>Stiprinant vaiko psichinę ir fizinę sveikatą, prioritetas buvo skiriamas socialinio ir emocinio ugdymo integravimui į vaikų veiklą bei aktyvumo ir judėjimo skatinimui. Bendradarbiaujant su sveikatos priežiūros specialistu</w:t>
      </w:r>
      <w:r w:rsidR="00E5141A">
        <w:t>,</w:t>
      </w:r>
      <w:r w:rsidR="003B7178">
        <w:t xml:space="preserve"> įgyvendintos vaikų sveikatos ir sveikos gyvensenos įgūdžių ugdymo priemonės. Viena pagrindinių – </w:t>
      </w:r>
      <w:r w:rsidR="00E5141A">
        <w:t>S</w:t>
      </w:r>
      <w:r w:rsidR="003B7178">
        <w:t>veikatą stiprinančių mokyklų tinklo veiklos programa. Priemonių įgyvendinimo rezultatai buvo svarstomi Mokytojų tarybos posėdyje, priimtas nutarimas, kad dalyvavimas Sveikatą stiprinančių mokyklų tinklo veikloje paskatino pedagogus daugiau planuoti aktyvias veiklas lauke</w:t>
      </w:r>
      <w:r w:rsidR="00D20158">
        <w:t>.</w:t>
      </w:r>
      <w:r w:rsidR="003B7178">
        <w:t xml:space="preserve"> </w:t>
      </w:r>
      <w:r w:rsidR="00D20158">
        <w:t>A</w:t>
      </w:r>
      <w:r w:rsidR="003B7178" w:rsidRPr="00D20158">
        <w:t>nalizuojant ir</w:t>
      </w:r>
      <w:r w:rsidR="003B7178">
        <w:t xml:space="preserve"> lyginant su dviejų metų savaitės ugdymo planais, tokių veiklų padidėjo apie 20%.</w:t>
      </w:r>
    </w:p>
    <w:p w14:paraId="1F50B284" w14:textId="2C21B7D0" w:rsidR="003B7178" w:rsidRDefault="006F4B86" w:rsidP="006F4B86">
      <w:pPr>
        <w:tabs>
          <w:tab w:val="left" w:pos="709"/>
        </w:tabs>
        <w:jc w:val="both"/>
      </w:pPr>
      <w:r>
        <w:tab/>
      </w:r>
      <w:r w:rsidR="002F111F">
        <w:t xml:space="preserve">Vienuolika ikimokyklinio ugdymo mokytojų </w:t>
      </w:r>
      <w:r w:rsidR="003B7178">
        <w:t>dalyva</w:t>
      </w:r>
      <w:r w:rsidR="002F111F">
        <w:t>vo</w:t>
      </w:r>
      <w:r w:rsidR="003B7178">
        <w:t xml:space="preserve"> </w:t>
      </w:r>
      <w:r w:rsidR="0003104E">
        <w:t>socialinio</w:t>
      </w:r>
      <w:r w:rsidR="00E5141A">
        <w:t xml:space="preserve"> ir </w:t>
      </w:r>
      <w:r w:rsidR="0003104E">
        <w:t xml:space="preserve">emocinio ugdymo </w:t>
      </w:r>
      <w:proofErr w:type="spellStart"/>
      <w:r w:rsidR="003B7178">
        <w:t>Kimochi</w:t>
      </w:r>
      <w:proofErr w:type="spellEnd"/>
      <w:r w:rsidR="003B7178">
        <w:t xml:space="preserve"> </w:t>
      </w:r>
      <w:r w:rsidR="002F111F">
        <w:t xml:space="preserve">programos įgyvendinimo </w:t>
      </w:r>
      <w:r w:rsidR="003B7178">
        <w:t>mokymuose.</w:t>
      </w:r>
      <w:r w:rsidR="002F111F">
        <w:t xml:space="preserve"> </w:t>
      </w:r>
      <w:r w:rsidR="003B7178">
        <w:t xml:space="preserve">Visos (10 grupių) ikimokyklinio ugdymo grupės yra aprūpintos </w:t>
      </w:r>
      <w:proofErr w:type="spellStart"/>
      <w:r w:rsidR="003B7178">
        <w:t>Kimochi</w:t>
      </w:r>
      <w:proofErr w:type="spellEnd"/>
      <w:r w:rsidR="003B7178">
        <w:t xml:space="preserve"> programos įgyvendinimui reikalingomis priemonėmis. Priemon</w:t>
      </w:r>
      <w:r w:rsidR="00E5141A">
        <w:t>ėms</w:t>
      </w:r>
      <w:r w:rsidR="003B7178">
        <w:t xml:space="preserve"> įsig</w:t>
      </w:r>
      <w:r w:rsidR="00E06D33">
        <w:t>yt</w:t>
      </w:r>
      <w:r w:rsidR="003B7178">
        <w:t>i skirta 2453 Eur.</w:t>
      </w:r>
      <w:r w:rsidR="002F111F">
        <w:t xml:space="preserve"> B</w:t>
      </w:r>
      <w:r w:rsidR="003B7178">
        <w:t>endradarbiaujant su Klaipėdos rajono pedagogine psichologine tarnyba</w:t>
      </w:r>
      <w:r w:rsidR="00E06D33">
        <w:t>,</w:t>
      </w:r>
      <w:r w:rsidR="003B7178">
        <w:t xml:space="preserve"> „Boružėlių“ grupėje (5 m.) įgyvendin</w:t>
      </w:r>
      <w:r w:rsidR="002F111F">
        <w:t>ta</w:t>
      </w:r>
      <w:r w:rsidR="003B7178">
        <w:t xml:space="preserve"> programa „Dramblys“. Priešmokyklinio ugdymo grupėse – „Laikas kartu“. Socialinio emocinio ugdymo programų įgyvendinimo rezultatai aptarti </w:t>
      </w:r>
      <w:r w:rsidR="00E06D33">
        <w:t>V</w:t>
      </w:r>
      <w:r w:rsidR="003B7178">
        <w:t>aiko gerovės posėdyje.</w:t>
      </w:r>
    </w:p>
    <w:p w14:paraId="75DD2593" w14:textId="77777777" w:rsidR="00A3367D" w:rsidRDefault="006F4B86" w:rsidP="006F4B86">
      <w:pPr>
        <w:tabs>
          <w:tab w:val="left" w:pos="709"/>
        </w:tabs>
        <w:jc w:val="both"/>
      </w:pPr>
      <w:r>
        <w:tab/>
      </w:r>
      <w:r w:rsidR="003B7178">
        <w:t xml:space="preserve">Įgyvendinant antrąjį tikslą – kurti bendruomenės veiklą, grindžiamą kiekvieno dalyvavimu, bendradarbiavimu, komandiniu darbo metodu ir atsakomybe, vienas iš prioritetinių uždavinių – tobulinti pedagogų kvalifikaciją ir kompetencijas, formuojant veiklią, atsakingą ir sutelktą bendruomenę, gebančią kūrybiškai dirbti komandoje. Tuo tikslu įstaigoje </w:t>
      </w:r>
      <w:r w:rsidR="002F111F">
        <w:t xml:space="preserve">suformuotos komandos </w:t>
      </w:r>
      <w:r w:rsidR="003B7178">
        <w:t>vykdomų projektų įgyvendinimui: tarptautinis projektas „Pasakyk pasauliui, Labas“, respublikinis projektas „Žaidimai moko“</w:t>
      </w:r>
      <w:r w:rsidR="00914CA7">
        <w:t>,</w:t>
      </w:r>
      <w:r w:rsidR="003B7178">
        <w:t xml:space="preserve"> SEU programų „</w:t>
      </w:r>
      <w:proofErr w:type="spellStart"/>
      <w:r w:rsidR="003B7178">
        <w:t>Kimochi</w:t>
      </w:r>
      <w:proofErr w:type="spellEnd"/>
      <w:r w:rsidR="003B7178">
        <w:t>“ ir „Dramblys“ diegimui ir kt. Įgyvendinant minėtą uždavinį, dėl objektyvių priežasčių nepavyko įgyvendinti numatytos priemonės – organizuoti darbuotojų mokymus komandinio darbo veiksmingumo klausimais, ši priemon</w:t>
      </w:r>
      <w:r w:rsidR="002F111F">
        <w:t>ė</w:t>
      </w:r>
      <w:r w:rsidR="003B7178">
        <w:t xml:space="preserve"> per</w:t>
      </w:r>
      <w:r w:rsidR="002F111F">
        <w:t>kelta į kitų</w:t>
      </w:r>
      <w:r w:rsidR="003B7178">
        <w:t xml:space="preserve"> met</w:t>
      </w:r>
      <w:r w:rsidR="002F111F">
        <w:t>ų veiklos planą</w:t>
      </w:r>
      <w:r w:rsidR="003B7178">
        <w:t xml:space="preserve">. </w:t>
      </w:r>
    </w:p>
    <w:p w14:paraId="3FF77E60" w14:textId="77777777" w:rsidR="003B7178" w:rsidRDefault="006F4B86" w:rsidP="00A65238">
      <w:pPr>
        <w:tabs>
          <w:tab w:val="left" w:pos="709"/>
        </w:tabs>
        <w:jc w:val="both"/>
      </w:pPr>
      <w:r>
        <w:tab/>
      </w:r>
      <w:r w:rsidR="00C061B6">
        <w:t>Dėl COVID-19 ligos karantino šie metai pasižymėjo neplanuotais iššūkiais, kurie koregavo įstaigos veiklos planus. Karantino ribojimai, ugdymo p</w:t>
      </w:r>
      <w:r w:rsidR="003B7178">
        <w:t>roceso organizavim</w:t>
      </w:r>
      <w:r w:rsidR="00C061B6">
        <w:t>as</w:t>
      </w:r>
      <w:r w:rsidR="003B7178">
        <w:t xml:space="preserve"> nuotoliniu būdu</w:t>
      </w:r>
      <w:r w:rsidR="00C061B6">
        <w:t xml:space="preserve"> bendruomenei kėlė daug streso ir įtampos, todėl</w:t>
      </w:r>
      <w:r w:rsidR="003B7178">
        <w:t xml:space="preserve"> </w:t>
      </w:r>
      <w:r w:rsidR="00C061B6">
        <w:t>s</w:t>
      </w:r>
      <w:r w:rsidR="00C20221">
        <w:t>t</w:t>
      </w:r>
      <w:r w:rsidR="00C061B6">
        <w:t>iprinome</w:t>
      </w:r>
      <w:r w:rsidR="003B7178">
        <w:t xml:space="preserve"> bendruomenės nuostatą, kad komandinis darbas ir pagalba vieni kitiems padės įveikti sunkumus</w:t>
      </w:r>
      <w:r w:rsidR="00C20221">
        <w:t xml:space="preserve">. Taip pat buvo sudarytos sąlygos </w:t>
      </w:r>
      <w:r w:rsidR="003B7178">
        <w:t xml:space="preserve">dalyvauti nuotolinio ugdymo proceso organizavimo mokymuose, todėl visi pedagogai bei mokytojų padėjėjai su spec. poreikių vaikais yra išklausę mokymus bei įgiję kompetencijų organizuoti ugdymo procesą nuotoliniu būdu ikimokyklinėje ugdymo įstaigoje. </w:t>
      </w:r>
    </w:p>
    <w:p w14:paraId="14B7FA06" w14:textId="77777777" w:rsidR="003B7178" w:rsidRDefault="006F4B86" w:rsidP="006F4B86">
      <w:pPr>
        <w:tabs>
          <w:tab w:val="left" w:pos="709"/>
        </w:tabs>
        <w:jc w:val="both"/>
      </w:pPr>
      <w:r>
        <w:tab/>
      </w:r>
      <w:r w:rsidR="003B7178">
        <w:t>Įgyvendinant uždavinį – skatinti tėvų, vaikų, įstaigos darbuotojų bendruomeniškumą, plėtojant partnerystę, karantino sąlygos nebuvo palankios. Numatytas priemones buvo sunku įgyvendinti dėl karantino sąlygų, todėl kartu su įstaigos bendruomene ieškojome naujų būdų, kaip jas įgyvendinti. Vertinant uždavinio įgyvendinimą remi</w:t>
      </w:r>
      <w:r>
        <w:t>amės</w:t>
      </w:r>
      <w:r w:rsidR="003B7178">
        <w:t xml:space="preserve"> tėvų apklausos rezultatais, 69% tėvų teigiamai vertina bendradarbiavimą ir dalyvavimą įstaigos gyvenime.</w:t>
      </w:r>
    </w:p>
    <w:p w14:paraId="70FF8727" w14:textId="77777777" w:rsidR="003B7178" w:rsidRDefault="006F4B86" w:rsidP="006F4B86">
      <w:pPr>
        <w:tabs>
          <w:tab w:val="left" w:pos="709"/>
        </w:tabs>
        <w:jc w:val="both"/>
      </w:pPr>
      <w:r>
        <w:tab/>
      </w:r>
      <w:r w:rsidR="003B7178">
        <w:t xml:space="preserve">Įgyvendinant uždavinį – kokybiškai organizuoti darbuotojų veiklos vertinimą </w:t>
      </w:r>
      <w:r w:rsidR="00E27D6D">
        <w:t>bei</w:t>
      </w:r>
      <w:r w:rsidR="003B7178">
        <w:t xml:space="preserve"> įsivertinimą</w:t>
      </w:r>
      <w:r w:rsidR="00E27D6D">
        <w:t xml:space="preserve"> –</w:t>
      </w:r>
      <w:r w:rsidR="003B7178">
        <w:t xml:space="preserve"> </w:t>
      </w:r>
      <w:r w:rsidR="00E466A3">
        <w:t xml:space="preserve">buvo </w:t>
      </w:r>
      <w:r w:rsidR="003B7178">
        <w:t>organiz</w:t>
      </w:r>
      <w:r w:rsidR="00E466A3">
        <w:t>uotas</w:t>
      </w:r>
      <w:r w:rsidR="003B7178">
        <w:t xml:space="preserve"> darbuotojų vertinim</w:t>
      </w:r>
      <w:r w:rsidR="00E466A3">
        <w:t>as</w:t>
      </w:r>
      <w:r w:rsidR="003B7178">
        <w:t>. Personalo vertinimas padėjo pamatuoti ir įvertinti darbuotojų atliekamų veiklų lygį, išsiaiškinti darbuotojų požiūrį į komandinės veiklos galimybes. Vertin</w:t>
      </w:r>
      <w:r w:rsidR="00E466A3">
        <w:t>ant</w:t>
      </w:r>
      <w:r w:rsidR="003B7178">
        <w:t xml:space="preserve"> darbuotojus, prioritet</w:t>
      </w:r>
      <w:r w:rsidR="00E466A3">
        <w:t>as</w:t>
      </w:r>
      <w:r w:rsidR="003B7178">
        <w:t xml:space="preserve"> sk</w:t>
      </w:r>
      <w:r w:rsidR="00E466A3">
        <w:t>irtas</w:t>
      </w:r>
      <w:r w:rsidR="003B7178">
        <w:t xml:space="preserve"> darbuotojų sėkm</w:t>
      </w:r>
      <w:r w:rsidR="00E27D6D">
        <w:t>ei</w:t>
      </w:r>
      <w:r w:rsidR="003B7178">
        <w:t xml:space="preserve"> pripaži</w:t>
      </w:r>
      <w:r w:rsidR="00E27D6D">
        <w:t>nt</w:t>
      </w:r>
      <w:r w:rsidR="003B7178">
        <w:t>i ir skatin</w:t>
      </w:r>
      <w:r w:rsidR="00E27D6D">
        <w:t>t</w:t>
      </w:r>
      <w:r w:rsidR="003B7178">
        <w:t>i</w:t>
      </w:r>
      <w:r w:rsidR="00E466A3">
        <w:t xml:space="preserve">, </w:t>
      </w:r>
      <w:r w:rsidR="00E27D6D">
        <w:t xml:space="preserve">nustatyti </w:t>
      </w:r>
      <w:r w:rsidR="00E466A3">
        <w:t>motyvuot</w:t>
      </w:r>
      <w:r w:rsidR="00E27D6D">
        <w:t>us</w:t>
      </w:r>
      <w:r w:rsidR="00E466A3">
        <w:t xml:space="preserve"> </w:t>
      </w:r>
      <w:r w:rsidR="003B7178">
        <w:t xml:space="preserve"> tiksl</w:t>
      </w:r>
      <w:r w:rsidR="00E27D6D">
        <w:t>us</w:t>
      </w:r>
      <w:r w:rsidR="003B7178">
        <w:t xml:space="preserve">, </w:t>
      </w:r>
      <w:r w:rsidR="00E466A3">
        <w:t>kurie sutampa su organ</w:t>
      </w:r>
      <w:r w:rsidR="003B7178">
        <w:t>izacijos tikslais. Atsižvelg</w:t>
      </w:r>
      <w:r w:rsidR="00E466A3">
        <w:t>iant</w:t>
      </w:r>
      <w:r w:rsidR="003B7178">
        <w:t xml:space="preserve"> į darbuotojų poreikius, rem</w:t>
      </w:r>
      <w:r w:rsidR="00E466A3">
        <w:t>iantis</w:t>
      </w:r>
      <w:r w:rsidR="003B7178">
        <w:t xml:space="preserve"> vertinimo rezultatais,</w:t>
      </w:r>
      <w:r w:rsidR="00E466A3">
        <w:t xml:space="preserve"> priimti</w:t>
      </w:r>
      <w:r w:rsidR="003B7178">
        <w:t xml:space="preserve"> sprendim</w:t>
      </w:r>
      <w:r w:rsidR="00E466A3">
        <w:t>ai</w:t>
      </w:r>
      <w:r w:rsidR="003B7178">
        <w:t xml:space="preserve"> dėl darbuotojų atlygio kintamosios dalies. Apibendrint</w:t>
      </w:r>
      <w:r w:rsidR="00E466A3">
        <w:t>i</w:t>
      </w:r>
      <w:r w:rsidR="003B7178">
        <w:t xml:space="preserve"> darbuotojų vertinimo rezultat</w:t>
      </w:r>
      <w:r w:rsidR="00E466A3">
        <w:t>ai</w:t>
      </w:r>
      <w:r w:rsidR="00E27D6D">
        <w:t>,</w:t>
      </w:r>
      <w:r w:rsidR="00E27D6D" w:rsidRPr="00E27D6D">
        <w:t xml:space="preserve"> rengiant 2020–2021 m. m. veiklos planą</w:t>
      </w:r>
      <w:r w:rsidR="00E27D6D">
        <w:t>,</w:t>
      </w:r>
      <w:r w:rsidR="003B7178">
        <w:t xml:space="preserve"> panaudo</w:t>
      </w:r>
      <w:r w:rsidR="00E466A3">
        <w:t>ti</w:t>
      </w:r>
      <w:r w:rsidR="003B7178">
        <w:t xml:space="preserve"> įstaigos veikl</w:t>
      </w:r>
      <w:r w:rsidR="00E27D6D">
        <w:t>ai</w:t>
      </w:r>
      <w:r w:rsidR="003B7178">
        <w:t xml:space="preserve"> tobulin</w:t>
      </w:r>
      <w:r w:rsidR="00E27D6D">
        <w:t>t</w:t>
      </w:r>
      <w:r w:rsidR="003B7178">
        <w:t>i.</w:t>
      </w:r>
    </w:p>
    <w:p w14:paraId="15F0CE3E" w14:textId="77777777" w:rsidR="00E466A3" w:rsidRDefault="006F4B86" w:rsidP="00A65238">
      <w:pPr>
        <w:tabs>
          <w:tab w:val="left" w:pos="709"/>
        </w:tabs>
        <w:jc w:val="both"/>
        <w:rPr>
          <w:color w:val="FF0000"/>
        </w:rPr>
      </w:pPr>
      <w:r>
        <w:tab/>
      </w:r>
      <w:r w:rsidR="003B7178">
        <w:t>Siekdami geresnių veiklos rezultatų, sistemingai atliekame veiklos kokybės įsivertinimą. 2020 metais įsivertinome</w:t>
      </w:r>
      <w:r w:rsidR="00E466A3">
        <w:t xml:space="preserve"> </w:t>
      </w:r>
      <w:r w:rsidR="003B7178">
        <w:t xml:space="preserve">srities „Vaiko ugdymas ir ugdymasis“ </w:t>
      </w:r>
      <w:r>
        <w:t xml:space="preserve">dvi </w:t>
      </w:r>
      <w:r w:rsidR="003B7178">
        <w:t>temas. „Ugdymo(</w:t>
      </w:r>
      <w:proofErr w:type="spellStart"/>
      <w:r w:rsidR="003B7178">
        <w:t>si</w:t>
      </w:r>
      <w:proofErr w:type="spellEnd"/>
      <w:r w:rsidR="003B7178">
        <w:t>) proceso kokybė“ įvertinta - 3,53 balo. Įsivertinimo apibendrinta išvada – ugdymosi metu yra skatinama aktyvi vaiko veikla: vaikas skatinamas tyrinėti, ieškoti, bandyti, pritaikyti, spręsti problemas, kurti. Pedagogai suvokia individualios veiklos su vaiku poreikį. Veikloje naudojamos informacin</w:t>
      </w:r>
      <w:r w:rsidR="00E27D6D">
        <w:t>ė</w:t>
      </w:r>
      <w:r w:rsidR="003B7178">
        <w:t>s kompiuterin</w:t>
      </w:r>
      <w:r w:rsidR="00E27D6D">
        <w:t>ė</w:t>
      </w:r>
      <w:r w:rsidR="003B7178">
        <w:t xml:space="preserve">s technologijos. Santykiai su vaiku grindžiami pasitikėjimu ir pagarba. Tobulinti – individualios pagalbos teikimą meistriškumo siekiantiems vaikams bei ugdymosi motyvacijos palaikymą, inspiruojant problemines ar kūrybines diskusijas su vaikais, padedančias spręsti problemas ar plėtoti </w:t>
      </w:r>
      <w:r w:rsidR="003B7178">
        <w:lastRenderedPageBreak/>
        <w:t>kūrybinį projektą. „Ugdymo(</w:t>
      </w:r>
      <w:proofErr w:type="spellStart"/>
      <w:r w:rsidR="003B7178">
        <w:t>si</w:t>
      </w:r>
      <w:proofErr w:type="spellEnd"/>
      <w:r w:rsidR="003B7178">
        <w:t>) turinio planavimas“ įvertinta</w:t>
      </w:r>
      <w:r>
        <w:t>s</w:t>
      </w:r>
      <w:r w:rsidR="003B7178">
        <w:t xml:space="preserve"> </w:t>
      </w:r>
      <w:r w:rsidR="00E27D6D">
        <w:t>–</w:t>
      </w:r>
      <w:r w:rsidR="003B7178">
        <w:t xml:space="preserve"> 3,6 balo. Įsivertinimo apibendrinta išvada – įstaigoje taikomas atviras ugdomosios veiklos planavimo </w:t>
      </w:r>
      <w:r w:rsidR="003B7178" w:rsidRPr="00F1315F">
        <w:t>modelis</w:t>
      </w:r>
      <w:r w:rsidR="00F1315F">
        <w:t>, kuris</w:t>
      </w:r>
      <w:r w:rsidR="003B7178">
        <w:t xml:space="preserve"> pedagogų ir tėvų </w:t>
      </w:r>
      <w:r w:rsidR="003B7178" w:rsidRPr="00F1315F">
        <w:t>vertinam</w:t>
      </w:r>
      <w:r w:rsidR="00F1315F">
        <w:t>as</w:t>
      </w:r>
      <w:r w:rsidR="003B7178">
        <w:t xml:space="preserve"> teigiamai, ugdomosios veiklos planai lengvai prieinami tėvams (skelbiami internetinėje svetainėje ar/ir elektroniniame dienyne). Sudaromos sąlygos ugdomosios veiklos planavimo kompetencijai tobulinti. Tobulinti – tėvų įsitraukim</w:t>
      </w:r>
      <w:r>
        <w:t>ą</w:t>
      </w:r>
      <w:r w:rsidR="003B7178">
        <w:t xml:space="preserve"> į ugdymo(</w:t>
      </w:r>
      <w:proofErr w:type="spellStart"/>
      <w:r w:rsidR="003B7178">
        <w:t>si</w:t>
      </w:r>
      <w:proofErr w:type="spellEnd"/>
      <w:r w:rsidR="003B7178">
        <w:t>) turinio planavimą, vaikų pasiekimų ir veiklos refleksij</w:t>
      </w:r>
      <w:r>
        <w:t>ą</w:t>
      </w:r>
      <w:r w:rsidR="003B7178">
        <w:t>. Numatytos tobulinimo sritys įtrauktos į 2020–2021 m. m. veiklos planą.</w:t>
      </w:r>
      <w:r w:rsidR="004047D4" w:rsidRPr="000B29A6">
        <w:rPr>
          <w:color w:val="FF0000"/>
        </w:rPr>
        <w:t xml:space="preserve"> </w:t>
      </w:r>
    </w:p>
    <w:p w14:paraId="5224E9BA" w14:textId="77777777" w:rsidR="00096B21" w:rsidRPr="00A42159" w:rsidRDefault="006F4B86" w:rsidP="006F4B86">
      <w:pPr>
        <w:tabs>
          <w:tab w:val="left" w:pos="709"/>
        </w:tabs>
        <w:jc w:val="both"/>
      </w:pPr>
      <w:r>
        <w:tab/>
      </w:r>
      <w:r w:rsidR="004047D4" w:rsidRPr="00A42159">
        <w:t xml:space="preserve">Įstaigos išlaikymui skirtos lėšos naudotos racionaliai ir taupiai, sprendimai dėl jų panaudojimo derinti su įstaigos savivaldos institucijomis, bendruomene. Per metus buvo </w:t>
      </w:r>
      <w:r w:rsidR="00A42159" w:rsidRPr="00A42159">
        <w:t>atliktas vieno kabineto remontas, pakeista susidėvėjusi grindų danga pirmo aukšto koridoriuose ir dviejuose grupėse,</w:t>
      </w:r>
      <w:r w:rsidR="00096B21" w:rsidRPr="00A42159">
        <w:t xml:space="preserve"> įsigyta </w:t>
      </w:r>
      <w:r w:rsidR="00A42159" w:rsidRPr="00A42159">
        <w:t xml:space="preserve">pramoninė </w:t>
      </w:r>
      <w:r w:rsidR="00914CA7" w:rsidRPr="00F1315F">
        <w:t>skalbimo mašina</w:t>
      </w:r>
      <w:r w:rsidR="00F1315F" w:rsidRPr="00F1315F">
        <w:t>,</w:t>
      </w:r>
      <w:r w:rsidR="00A42159" w:rsidRPr="00F1315F">
        <w:t xml:space="preserve"> </w:t>
      </w:r>
      <w:r w:rsidR="00914CA7" w:rsidRPr="00F1315F">
        <w:t>skalbinių</w:t>
      </w:r>
      <w:r w:rsidR="00914CA7">
        <w:t xml:space="preserve"> </w:t>
      </w:r>
      <w:r w:rsidR="00A42159" w:rsidRPr="00A42159">
        <w:t>džiovyklė</w:t>
      </w:r>
      <w:r w:rsidR="00577F5D">
        <w:t>, 2 nešiojami kompiuteriai</w:t>
      </w:r>
      <w:r w:rsidR="00096B21" w:rsidRPr="00A42159">
        <w:t xml:space="preserve"> ir kt.</w:t>
      </w:r>
    </w:p>
    <w:p w14:paraId="6D27702A" w14:textId="77777777" w:rsidR="008F3206" w:rsidRPr="0040707D" w:rsidRDefault="00D62313" w:rsidP="008F3206">
      <w:pPr>
        <w:tabs>
          <w:tab w:val="left" w:pos="567"/>
        </w:tabs>
        <w:jc w:val="both"/>
        <w:rPr>
          <w:bCs/>
        </w:rPr>
      </w:pPr>
      <w:r>
        <w:rPr>
          <w:bCs/>
        </w:rPr>
        <w:t>Problemos susijusios su Lopšelio-darželio veikla:</w:t>
      </w:r>
    </w:p>
    <w:p w14:paraId="1D06F52B" w14:textId="77777777" w:rsidR="008F3206" w:rsidRDefault="008F3206" w:rsidP="00A65238">
      <w:pPr>
        <w:tabs>
          <w:tab w:val="left" w:pos="709"/>
        </w:tabs>
        <w:jc w:val="both"/>
      </w:pPr>
      <w:r w:rsidRPr="008F3206">
        <w:t xml:space="preserve"> </w:t>
      </w:r>
      <w:r w:rsidRPr="008F3206">
        <w:tab/>
      </w:r>
      <w:r w:rsidR="00D62313">
        <w:t xml:space="preserve">1. </w:t>
      </w:r>
      <w:r w:rsidRPr="008F3206">
        <w:t>Didėjantis dokumentų srautas, informacijos valdymas šiuolaikinėmis ryšio priemonėmis, darbas su duomenų bazėmis, registrais</w:t>
      </w:r>
      <w:r w:rsidR="002C32A3">
        <w:t>, nuolat besikeičiantys teisės aktai ir reikalavimai</w:t>
      </w:r>
      <w:r w:rsidRPr="008F3206">
        <w:t xml:space="preserve"> atima laiką, kurį būtų galima skirti tarpinstituciniam bendradarbiavimui, vadybai, planavimui, darbui su personalu, ugdytinių tėvais. Todėl būtinas pilnas (1 et.) sekretorės etatas. Šiuo metu yra 0,5 etato.</w:t>
      </w:r>
    </w:p>
    <w:p w14:paraId="2EF83A7B" w14:textId="77777777" w:rsidR="008F3206" w:rsidRPr="008F3206" w:rsidRDefault="008F3206" w:rsidP="00A65238">
      <w:pPr>
        <w:tabs>
          <w:tab w:val="left" w:pos="709"/>
        </w:tabs>
        <w:jc w:val="both"/>
      </w:pPr>
      <w:r>
        <w:tab/>
      </w:r>
      <w:r w:rsidR="00D62313">
        <w:t xml:space="preserve">2. </w:t>
      </w:r>
      <w:r w:rsidR="002C32A3">
        <w:t xml:space="preserve">Vadovaujantis STR 01.03.07:2017 punktu 39.1., buvo atlikta kasmetinė statinio apžiūra.  </w:t>
      </w:r>
      <w:r>
        <w:t xml:space="preserve">Remiantis UAB „Pajūrio sauga“ </w:t>
      </w:r>
      <w:r w:rsidR="002C32A3">
        <w:t xml:space="preserve">2021 m. kovo 3 d. </w:t>
      </w:r>
      <w:r>
        <w:t xml:space="preserve">vertinimo </w:t>
      </w:r>
      <w:r w:rsidR="002C32A3">
        <w:t>aktu Nr.</w:t>
      </w:r>
      <w:r w:rsidR="00B81EC5">
        <w:t xml:space="preserve">-3 </w:t>
      </w:r>
      <w:r w:rsidR="002C32A3">
        <w:t>nustatyta</w:t>
      </w:r>
      <w:r w:rsidR="0040707D">
        <w:t>, kad pastatui reikalinga renovacija.</w:t>
      </w:r>
    </w:p>
    <w:p w14:paraId="03E83B95" w14:textId="77777777" w:rsidR="00E27D6D" w:rsidRPr="00E41FB2" w:rsidRDefault="00E27D6D" w:rsidP="003B7178">
      <w:pPr>
        <w:tabs>
          <w:tab w:val="left" w:pos="567"/>
        </w:tabs>
        <w:jc w:val="both"/>
      </w:pPr>
    </w:p>
    <w:p w14:paraId="7F426DC2" w14:textId="77777777" w:rsidR="008C4704" w:rsidRPr="00E41FB2" w:rsidRDefault="008C4704" w:rsidP="00A42159">
      <w:pPr>
        <w:tabs>
          <w:tab w:val="left" w:pos="567"/>
        </w:tabs>
        <w:jc w:val="center"/>
      </w:pPr>
      <w:r w:rsidRPr="00E41FB2">
        <w:t>____________________________</w:t>
      </w:r>
    </w:p>
    <w:p w14:paraId="3279B93E" w14:textId="77777777" w:rsidR="00894205" w:rsidRPr="00E41FB2" w:rsidRDefault="00894205" w:rsidP="003B7178">
      <w:pPr>
        <w:tabs>
          <w:tab w:val="left" w:pos="567"/>
        </w:tabs>
        <w:jc w:val="both"/>
      </w:pPr>
    </w:p>
    <w:p w14:paraId="02C44C7B" w14:textId="77777777" w:rsidR="00894205" w:rsidRPr="00E41FB2" w:rsidRDefault="00894205" w:rsidP="003B7178">
      <w:pPr>
        <w:tabs>
          <w:tab w:val="left" w:pos="567"/>
        </w:tabs>
        <w:jc w:val="both"/>
      </w:pPr>
    </w:p>
    <w:p w14:paraId="3FB6ACB4" w14:textId="77777777" w:rsidR="00894205" w:rsidRPr="00E41FB2" w:rsidRDefault="00894205" w:rsidP="003B7178">
      <w:pPr>
        <w:tabs>
          <w:tab w:val="left" w:pos="567"/>
        </w:tabs>
        <w:jc w:val="both"/>
      </w:pPr>
    </w:p>
    <w:p w14:paraId="5E0C3AB3" w14:textId="77777777" w:rsidR="00894205" w:rsidRPr="00E41FB2" w:rsidRDefault="00894205" w:rsidP="003B7178">
      <w:pPr>
        <w:tabs>
          <w:tab w:val="left" w:pos="567"/>
        </w:tabs>
        <w:jc w:val="both"/>
      </w:pPr>
    </w:p>
    <w:p w14:paraId="1634D68C" w14:textId="77777777" w:rsidR="00894205" w:rsidRPr="00E41FB2" w:rsidRDefault="00894205" w:rsidP="003B7178">
      <w:pPr>
        <w:tabs>
          <w:tab w:val="left" w:pos="567"/>
        </w:tabs>
        <w:jc w:val="both"/>
      </w:pPr>
    </w:p>
    <w:p w14:paraId="04177375" w14:textId="77777777" w:rsidR="00CE3B54" w:rsidRPr="00E41FB2" w:rsidRDefault="00CE3B54" w:rsidP="003B7178">
      <w:pPr>
        <w:tabs>
          <w:tab w:val="left" w:pos="567"/>
        </w:tabs>
        <w:jc w:val="both"/>
      </w:pPr>
    </w:p>
    <w:p w14:paraId="12B504A2" w14:textId="77777777" w:rsidR="00CE3B54" w:rsidRPr="00E41FB2" w:rsidRDefault="00CE3B54" w:rsidP="003B7178">
      <w:pPr>
        <w:tabs>
          <w:tab w:val="left" w:pos="567"/>
        </w:tabs>
        <w:jc w:val="both"/>
      </w:pPr>
    </w:p>
    <w:p w14:paraId="457F6603" w14:textId="77777777" w:rsidR="00CE3B54" w:rsidRPr="00E41FB2" w:rsidRDefault="00CE3B54" w:rsidP="003B7178">
      <w:pPr>
        <w:tabs>
          <w:tab w:val="left" w:pos="567"/>
        </w:tabs>
        <w:jc w:val="both"/>
      </w:pPr>
    </w:p>
    <w:p w14:paraId="43794C8B" w14:textId="77777777" w:rsidR="00FC68FB" w:rsidRPr="00D4262B" w:rsidRDefault="00FC68FB" w:rsidP="003B7178">
      <w:pPr>
        <w:jc w:val="both"/>
      </w:pPr>
    </w:p>
    <w:sectPr w:rsidR="00FC68FB" w:rsidRPr="00D4262B" w:rsidSect="00A65238">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C9DD" w14:textId="77777777" w:rsidR="00FC6C87" w:rsidRDefault="00FC6C87" w:rsidP="00C53A77">
      <w:r>
        <w:separator/>
      </w:r>
    </w:p>
  </w:endnote>
  <w:endnote w:type="continuationSeparator" w:id="0">
    <w:p w14:paraId="4A488543" w14:textId="77777777" w:rsidR="00FC6C87" w:rsidRDefault="00FC6C87" w:rsidP="00C5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99D4" w14:textId="77777777" w:rsidR="00FC6C87" w:rsidRDefault="00FC6C87" w:rsidP="00C53A77">
      <w:r>
        <w:separator/>
      </w:r>
    </w:p>
  </w:footnote>
  <w:footnote w:type="continuationSeparator" w:id="0">
    <w:p w14:paraId="31EA06F1" w14:textId="77777777" w:rsidR="00FC6C87" w:rsidRDefault="00FC6C87" w:rsidP="00C5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AF9B" w14:textId="77777777" w:rsidR="002D3CA0" w:rsidRDefault="002D3CA0">
    <w:pPr>
      <w:pStyle w:val="Antrats"/>
      <w:jc w:val="center"/>
    </w:pPr>
    <w:r>
      <w:fldChar w:fldCharType="begin"/>
    </w:r>
    <w:r>
      <w:instrText xml:space="preserve"> PAGE   \* MERGEFORMAT </w:instrText>
    </w:r>
    <w:r>
      <w:fldChar w:fldCharType="separate"/>
    </w:r>
    <w:r w:rsidR="00E34637">
      <w:rPr>
        <w:noProof/>
      </w:rPr>
      <w:t>2</w:t>
    </w:r>
    <w:r>
      <w:rPr>
        <w:noProof/>
      </w:rPr>
      <w:fldChar w:fldCharType="end"/>
    </w:r>
  </w:p>
  <w:p w14:paraId="7386BF6C" w14:textId="77777777" w:rsidR="00014E61" w:rsidRPr="00B913D6" w:rsidRDefault="00014E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0BC"/>
    <w:multiLevelType w:val="multilevel"/>
    <w:tmpl w:val="054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77DF"/>
    <w:multiLevelType w:val="hybridMultilevel"/>
    <w:tmpl w:val="DC2AC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82263"/>
    <w:multiLevelType w:val="hybridMultilevel"/>
    <w:tmpl w:val="DFE4C38A"/>
    <w:lvl w:ilvl="0" w:tplc="557268EE">
      <w:start w:val="1"/>
      <w:numFmt w:val="decimal"/>
      <w:lvlText w:val="%1."/>
      <w:lvlJc w:val="left"/>
      <w:pPr>
        <w:ind w:left="1095" w:hanging="39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8072B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5623B"/>
    <w:multiLevelType w:val="hybridMultilevel"/>
    <w:tmpl w:val="AE404476"/>
    <w:lvl w:ilvl="0" w:tplc="D8A4B19E">
      <w:start w:val="2012"/>
      <w:numFmt w:val="decimal"/>
      <w:lvlText w:val="%1"/>
      <w:lvlJc w:val="left"/>
      <w:pPr>
        <w:ind w:left="675" w:hanging="60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5" w15:restartNumberingAfterBreak="0">
    <w:nsid w:val="0E2F5C40"/>
    <w:multiLevelType w:val="hybridMultilevel"/>
    <w:tmpl w:val="A5DA41A2"/>
    <w:lvl w:ilvl="0" w:tplc="091239B8">
      <w:start w:val="2018"/>
      <w:numFmt w:val="decimal"/>
      <w:lvlText w:val="%1"/>
      <w:lvlJc w:val="left"/>
      <w:pPr>
        <w:ind w:left="1680" w:hanging="48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0FAF6323"/>
    <w:multiLevelType w:val="hybridMultilevel"/>
    <w:tmpl w:val="B038D13C"/>
    <w:lvl w:ilvl="0" w:tplc="6C6029C4">
      <w:start w:val="4"/>
      <w:numFmt w:val="upperRoman"/>
      <w:lvlText w:val="%1."/>
      <w:lvlJc w:val="left"/>
      <w:pPr>
        <w:ind w:left="2880" w:hanging="720"/>
      </w:pPr>
      <w:rPr>
        <w:rFonts w:hint="default"/>
        <w:sz w:val="24"/>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7" w15:restartNumberingAfterBreak="0">
    <w:nsid w:val="1270199E"/>
    <w:multiLevelType w:val="multilevel"/>
    <w:tmpl w:val="D638B0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16642FE5"/>
    <w:multiLevelType w:val="hybridMultilevel"/>
    <w:tmpl w:val="1D7EDC2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6805129"/>
    <w:multiLevelType w:val="multilevel"/>
    <w:tmpl w:val="A6F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209E0"/>
    <w:multiLevelType w:val="multilevel"/>
    <w:tmpl w:val="DC764D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C1381"/>
    <w:multiLevelType w:val="hybridMultilevel"/>
    <w:tmpl w:val="DBA60C02"/>
    <w:lvl w:ilvl="0" w:tplc="6E983E14">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64F77"/>
    <w:multiLevelType w:val="multilevel"/>
    <w:tmpl w:val="B69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D0FE0"/>
    <w:multiLevelType w:val="hybridMultilevel"/>
    <w:tmpl w:val="E5EE8790"/>
    <w:lvl w:ilvl="0" w:tplc="9EB0562A">
      <w:start w:val="2017"/>
      <w:numFmt w:val="decimal"/>
      <w:lvlText w:val="%1"/>
      <w:lvlJc w:val="left"/>
      <w:pPr>
        <w:ind w:left="1185" w:hanging="48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200B6B32"/>
    <w:multiLevelType w:val="hybridMultilevel"/>
    <w:tmpl w:val="AD68086E"/>
    <w:lvl w:ilvl="0" w:tplc="50542ED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13B0DC7"/>
    <w:multiLevelType w:val="hybridMultilevel"/>
    <w:tmpl w:val="D8CE0A28"/>
    <w:lvl w:ilvl="0" w:tplc="0E1E123C">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15B6740"/>
    <w:multiLevelType w:val="hybridMultilevel"/>
    <w:tmpl w:val="C922AED6"/>
    <w:lvl w:ilvl="0" w:tplc="124406D0">
      <w:start w:val="1"/>
      <w:numFmt w:val="decimal"/>
      <w:lvlText w:val="%1."/>
      <w:lvlJc w:val="left"/>
      <w:pPr>
        <w:ind w:left="1070"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2290368D"/>
    <w:multiLevelType w:val="hybridMultilevel"/>
    <w:tmpl w:val="F2BC991C"/>
    <w:lvl w:ilvl="0" w:tplc="08249DD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267B65A1"/>
    <w:multiLevelType w:val="hybridMultilevel"/>
    <w:tmpl w:val="740454DA"/>
    <w:lvl w:ilvl="0" w:tplc="60B68E74">
      <w:start w:val="4"/>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7EE0A36"/>
    <w:multiLevelType w:val="hybridMultilevel"/>
    <w:tmpl w:val="097EA246"/>
    <w:lvl w:ilvl="0" w:tplc="AB903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9469A1"/>
    <w:multiLevelType w:val="hybridMultilevel"/>
    <w:tmpl w:val="D054B8B0"/>
    <w:lvl w:ilvl="0" w:tplc="6504EAAE">
      <w:start w:val="3"/>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2E0C2C81"/>
    <w:multiLevelType w:val="multilevel"/>
    <w:tmpl w:val="1B4C90E4"/>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AE7574"/>
    <w:multiLevelType w:val="multilevel"/>
    <w:tmpl w:val="86A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65B1E"/>
    <w:multiLevelType w:val="hybridMultilevel"/>
    <w:tmpl w:val="65B65C58"/>
    <w:lvl w:ilvl="0" w:tplc="72243FEA">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363F51F7"/>
    <w:multiLevelType w:val="hybridMultilevel"/>
    <w:tmpl w:val="4F4695D4"/>
    <w:lvl w:ilvl="0" w:tplc="BEA2E1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8583F38"/>
    <w:multiLevelType w:val="multilevel"/>
    <w:tmpl w:val="0F7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3561F"/>
    <w:multiLevelType w:val="multilevel"/>
    <w:tmpl w:val="6CA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3409"/>
    <w:multiLevelType w:val="hybridMultilevel"/>
    <w:tmpl w:val="DC764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CD5AEC"/>
    <w:multiLevelType w:val="hybridMultilevel"/>
    <w:tmpl w:val="BC20BECA"/>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41C27702"/>
    <w:multiLevelType w:val="hybridMultilevel"/>
    <w:tmpl w:val="0916D950"/>
    <w:lvl w:ilvl="0" w:tplc="9EC0A8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102D1D"/>
    <w:multiLevelType w:val="hybridMultilevel"/>
    <w:tmpl w:val="293EA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F0405D"/>
    <w:multiLevelType w:val="hybridMultilevel"/>
    <w:tmpl w:val="B2D2BEB0"/>
    <w:lvl w:ilvl="0" w:tplc="BD5AA120">
      <w:start w:val="6"/>
      <w:numFmt w:val="upperRoman"/>
      <w:lvlText w:val="%1."/>
      <w:lvlJc w:val="left"/>
      <w:pPr>
        <w:ind w:left="1430" w:hanging="72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51B6F80"/>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488D15AE"/>
    <w:multiLevelType w:val="hybridMultilevel"/>
    <w:tmpl w:val="5C48B304"/>
    <w:lvl w:ilvl="0" w:tplc="F84E64D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4BB2317A"/>
    <w:multiLevelType w:val="multilevel"/>
    <w:tmpl w:val="EEE66CFA"/>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C9667A4"/>
    <w:multiLevelType w:val="hybridMultilevel"/>
    <w:tmpl w:val="AD68086E"/>
    <w:lvl w:ilvl="0" w:tplc="50542ED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6" w15:restartNumberingAfterBreak="0">
    <w:nsid w:val="4EFC604B"/>
    <w:multiLevelType w:val="hybridMultilevel"/>
    <w:tmpl w:val="D8FE0D72"/>
    <w:lvl w:ilvl="0" w:tplc="3CCCE4A2">
      <w:start w:val="1"/>
      <w:numFmt w:val="bullet"/>
      <w:lvlText w:val=""/>
      <w:lvlJc w:val="left"/>
      <w:pPr>
        <w:tabs>
          <w:tab w:val="num" w:pos="720"/>
        </w:tabs>
        <w:ind w:left="720" w:hanging="360"/>
      </w:pPr>
      <w:rPr>
        <w:rFonts w:ascii="Wingdings" w:hAnsi="Wingdings" w:hint="default"/>
      </w:rPr>
    </w:lvl>
    <w:lvl w:ilvl="1" w:tplc="D5EE82D2" w:tentative="1">
      <w:start w:val="1"/>
      <w:numFmt w:val="bullet"/>
      <w:lvlText w:val=""/>
      <w:lvlJc w:val="left"/>
      <w:pPr>
        <w:tabs>
          <w:tab w:val="num" w:pos="1440"/>
        </w:tabs>
        <w:ind w:left="1440" w:hanging="360"/>
      </w:pPr>
      <w:rPr>
        <w:rFonts w:ascii="Wingdings" w:hAnsi="Wingdings" w:hint="default"/>
      </w:rPr>
    </w:lvl>
    <w:lvl w:ilvl="2" w:tplc="204EA28C" w:tentative="1">
      <w:start w:val="1"/>
      <w:numFmt w:val="bullet"/>
      <w:lvlText w:val=""/>
      <w:lvlJc w:val="left"/>
      <w:pPr>
        <w:tabs>
          <w:tab w:val="num" w:pos="2160"/>
        </w:tabs>
        <w:ind w:left="2160" w:hanging="360"/>
      </w:pPr>
      <w:rPr>
        <w:rFonts w:ascii="Wingdings" w:hAnsi="Wingdings" w:hint="default"/>
      </w:rPr>
    </w:lvl>
    <w:lvl w:ilvl="3" w:tplc="46F45BA4" w:tentative="1">
      <w:start w:val="1"/>
      <w:numFmt w:val="bullet"/>
      <w:lvlText w:val=""/>
      <w:lvlJc w:val="left"/>
      <w:pPr>
        <w:tabs>
          <w:tab w:val="num" w:pos="2880"/>
        </w:tabs>
        <w:ind w:left="2880" w:hanging="360"/>
      </w:pPr>
      <w:rPr>
        <w:rFonts w:ascii="Wingdings" w:hAnsi="Wingdings" w:hint="default"/>
      </w:rPr>
    </w:lvl>
    <w:lvl w:ilvl="4" w:tplc="3DECF4CE" w:tentative="1">
      <w:start w:val="1"/>
      <w:numFmt w:val="bullet"/>
      <w:lvlText w:val=""/>
      <w:lvlJc w:val="left"/>
      <w:pPr>
        <w:tabs>
          <w:tab w:val="num" w:pos="3600"/>
        </w:tabs>
        <w:ind w:left="3600" w:hanging="360"/>
      </w:pPr>
      <w:rPr>
        <w:rFonts w:ascii="Wingdings" w:hAnsi="Wingdings" w:hint="default"/>
      </w:rPr>
    </w:lvl>
    <w:lvl w:ilvl="5" w:tplc="26AC1672" w:tentative="1">
      <w:start w:val="1"/>
      <w:numFmt w:val="bullet"/>
      <w:lvlText w:val=""/>
      <w:lvlJc w:val="left"/>
      <w:pPr>
        <w:tabs>
          <w:tab w:val="num" w:pos="4320"/>
        </w:tabs>
        <w:ind w:left="4320" w:hanging="360"/>
      </w:pPr>
      <w:rPr>
        <w:rFonts w:ascii="Wingdings" w:hAnsi="Wingdings" w:hint="default"/>
      </w:rPr>
    </w:lvl>
    <w:lvl w:ilvl="6" w:tplc="75BC1960" w:tentative="1">
      <w:start w:val="1"/>
      <w:numFmt w:val="bullet"/>
      <w:lvlText w:val=""/>
      <w:lvlJc w:val="left"/>
      <w:pPr>
        <w:tabs>
          <w:tab w:val="num" w:pos="5040"/>
        </w:tabs>
        <w:ind w:left="5040" w:hanging="360"/>
      </w:pPr>
      <w:rPr>
        <w:rFonts w:ascii="Wingdings" w:hAnsi="Wingdings" w:hint="default"/>
      </w:rPr>
    </w:lvl>
    <w:lvl w:ilvl="7" w:tplc="CBE6CF76" w:tentative="1">
      <w:start w:val="1"/>
      <w:numFmt w:val="bullet"/>
      <w:lvlText w:val=""/>
      <w:lvlJc w:val="left"/>
      <w:pPr>
        <w:tabs>
          <w:tab w:val="num" w:pos="5760"/>
        </w:tabs>
        <w:ind w:left="5760" w:hanging="360"/>
      </w:pPr>
      <w:rPr>
        <w:rFonts w:ascii="Wingdings" w:hAnsi="Wingdings" w:hint="default"/>
      </w:rPr>
    </w:lvl>
    <w:lvl w:ilvl="8" w:tplc="9A9E231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4C28F5"/>
    <w:multiLevelType w:val="hybridMultilevel"/>
    <w:tmpl w:val="94228928"/>
    <w:lvl w:ilvl="0" w:tplc="15140E64">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550442AA"/>
    <w:multiLevelType w:val="hybridMultilevel"/>
    <w:tmpl w:val="F810187E"/>
    <w:lvl w:ilvl="0" w:tplc="4424769E">
      <w:start w:val="1"/>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39" w15:restartNumberingAfterBreak="0">
    <w:nsid w:val="662F73CE"/>
    <w:multiLevelType w:val="multilevel"/>
    <w:tmpl w:val="E526613E"/>
    <w:lvl w:ilvl="0">
      <w:start w:val="1"/>
      <w:numFmt w:val="decimal"/>
      <w:lvlText w:val="%1."/>
      <w:lvlJc w:val="left"/>
      <w:pPr>
        <w:ind w:left="928" w:hanging="360"/>
      </w:pPr>
      <w:rPr>
        <w:rFonts w:ascii="Times New Roman" w:eastAsia="SimSun" w:hAnsi="Times New Roman" w:cs="Times New Roman"/>
      </w:rPr>
    </w:lvl>
    <w:lvl w:ilvl="1">
      <w:start w:val="1"/>
      <w:numFmt w:val="decimal"/>
      <w:isLgl/>
      <w:lvlText w:val="%1.%2."/>
      <w:lvlJc w:val="left"/>
      <w:pPr>
        <w:ind w:left="644"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679F093D"/>
    <w:multiLevelType w:val="hybridMultilevel"/>
    <w:tmpl w:val="692AF7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9651D2"/>
    <w:multiLevelType w:val="hybridMultilevel"/>
    <w:tmpl w:val="6AF6BACE"/>
    <w:lvl w:ilvl="0" w:tplc="073604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0292888"/>
    <w:multiLevelType w:val="hybridMultilevel"/>
    <w:tmpl w:val="B2D2BEB0"/>
    <w:lvl w:ilvl="0" w:tplc="BD5AA120">
      <w:start w:val="6"/>
      <w:numFmt w:val="upperRoman"/>
      <w:lvlText w:val="%1."/>
      <w:lvlJc w:val="left"/>
      <w:pPr>
        <w:ind w:left="1430" w:hanging="72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F82B9E"/>
    <w:multiLevelType w:val="hybridMultilevel"/>
    <w:tmpl w:val="9D5E86B0"/>
    <w:lvl w:ilvl="0" w:tplc="E9E81C7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A2F2CE9"/>
    <w:multiLevelType w:val="hybridMultilevel"/>
    <w:tmpl w:val="448635BC"/>
    <w:lvl w:ilvl="0" w:tplc="10CEEB9C">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A6267A5"/>
    <w:multiLevelType w:val="hybridMultilevel"/>
    <w:tmpl w:val="578E4F1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32"/>
  </w:num>
  <w:num w:numId="4">
    <w:abstractNumId w:val="41"/>
  </w:num>
  <w:num w:numId="5">
    <w:abstractNumId w:val="43"/>
  </w:num>
  <w:num w:numId="6">
    <w:abstractNumId w:val="27"/>
  </w:num>
  <w:num w:numId="7">
    <w:abstractNumId w:val="1"/>
  </w:num>
  <w:num w:numId="8">
    <w:abstractNumId w:val="10"/>
  </w:num>
  <w:num w:numId="9">
    <w:abstractNumId w:val="45"/>
  </w:num>
  <w:num w:numId="10">
    <w:abstractNumId w:val="44"/>
  </w:num>
  <w:num w:numId="11">
    <w:abstractNumId w:val="37"/>
  </w:num>
  <w:num w:numId="12">
    <w:abstractNumId w:val="6"/>
  </w:num>
  <w:num w:numId="13">
    <w:abstractNumId w:val="4"/>
  </w:num>
  <w:num w:numId="14">
    <w:abstractNumId w:val="38"/>
  </w:num>
  <w:num w:numId="15">
    <w:abstractNumId w:val="29"/>
  </w:num>
  <w:num w:numId="16">
    <w:abstractNumId w:val="18"/>
  </w:num>
  <w:num w:numId="17">
    <w:abstractNumId w:val="30"/>
  </w:num>
  <w:num w:numId="18">
    <w:abstractNumId w:val="11"/>
  </w:num>
  <w:num w:numId="19">
    <w:abstractNumId w:val="14"/>
  </w:num>
  <w:num w:numId="20">
    <w:abstractNumId w:val="3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2"/>
  </w:num>
  <w:num w:numId="24">
    <w:abstractNumId w:val="36"/>
  </w:num>
  <w:num w:numId="25">
    <w:abstractNumId w:val="2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6"/>
  </w:num>
  <w:num w:numId="30">
    <w:abstractNumId w:val="2"/>
  </w:num>
  <w:num w:numId="31">
    <w:abstractNumId w:val="20"/>
  </w:num>
  <w:num w:numId="32">
    <w:abstractNumId w:val="40"/>
  </w:num>
  <w:num w:numId="33">
    <w:abstractNumId w:val="7"/>
  </w:num>
  <w:num w:numId="34">
    <w:abstractNumId w:val="35"/>
  </w:num>
  <w:num w:numId="35">
    <w:abstractNumId w:val="13"/>
  </w:num>
  <w:num w:numId="36">
    <w:abstractNumId w:val="0"/>
  </w:num>
  <w:num w:numId="37">
    <w:abstractNumId w:val="22"/>
  </w:num>
  <w:num w:numId="38">
    <w:abstractNumId w:val="9"/>
  </w:num>
  <w:num w:numId="39">
    <w:abstractNumId w:val="12"/>
  </w:num>
  <w:num w:numId="40">
    <w:abstractNumId w:val="34"/>
  </w:num>
  <w:num w:numId="41">
    <w:abstractNumId w:val="33"/>
  </w:num>
  <w:num w:numId="42">
    <w:abstractNumId w:val="19"/>
  </w:num>
  <w:num w:numId="43">
    <w:abstractNumId w:val="2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19"/>
    <w:rsid w:val="00002023"/>
    <w:rsid w:val="000026CE"/>
    <w:rsid w:val="000027C5"/>
    <w:rsid w:val="000029BB"/>
    <w:rsid w:val="0000416D"/>
    <w:rsid w:val="000043B2"/>
    <w:rsid w:val="00004F79"/>
    <w:rsid w:val="00006BCA"/>
    <w:rsid w:val="00006D61"/>
    <w:rsid w:val="000071CE"/>
    <w:rsid w:val="0001425A"/>
    <w:rsid w:val="000142FE"/>
    <w:rsid w:val="00014E61"/>
    <w:rsid w:val="00016AD9"/>
    <w:rsid w:val="00016BF2"/>
    <w:rsid w:val="000178FE"/>
    <w:rsid w:val="00020476"/>
    <w:rsid w:val="0002156E"/>
    <w:rsid w:val="00022F06"/>
    <w:rsid w:val="00024805"/>
    <w:rsid w:val="0002522C"/>
    <w:rsid w:val="000262C7"/>
    <w:rsid w:val="000302D0"/>
    <w:rsid w:val="0003104E"/>
    <w:rsid w:val="00031567"/>
    <w:rsid w:val="00031BFB"/>
    <w:rsid w:val="00031C4B"/>
    <w:rsid w:val="00032998"/>
    <w:rsid w:val="000342EF"/>
    <w:rsid w:val="000347BF"/>
    <w:rsid w:val="00034D9A"/>
    <w:rsid w:val="000353BE"/>
    <w:rsid w:val="000362FB"/>
    <w:rsid w:val="00037535"/>
    <w:rsid w:val="00041164"/>
    <w:rsid w:val="00041E83"/>
    <w:rsid w:val="00041F5D"/>
    <w:rsid w:val="00043209"/>
    <w:rsid w:val="00043705"/>
    <w:rsid w:val="00043AB8"/>
    <w:rsid w:val="0004484A"/>
    <w:rsid w:val="00045C40"/>
    <w:rsid w:val="00051CB3"/>
    <w:rsid w:val="00053401"/>
    <w:rsid w:val="00053A4E"/>
    <w:rsid w:val="00056D3D"/>
    <w:rsid w:val="00060912"/>
    <w:rsid w:val="00061796"/>
    <w:rsid w:val="00061C75"/>
    <w:rsid w:val="00062637"/>
    <w:rsid w:val="00062968"/>
    <w:rsid w:val="00063F24"/>
    <w:rsid w:val="000640ED"/>
    <w:rsid w:val="000652D3"/>
    <w:rsid w:val="00065652"/>
    <w:rsid w:val="00065E14"/>
    <w:rsid w:val="00066AF2"/>
    <w:rsid w:val="0007091F"/>
    <w:rsid w:val="00071A9A"/>
    <w:rsid w:val="00074E55"/>
    <w:rsid w:val="0008090D"/>
    <w:rsid w:val="00080E00"/>
    <w:rsid w:val="00080E82"/>
    <w:rsid w:val="0008234D"/>
    <w:rsid w:val="000824FF"/>
    <w:rsid w:val="00083ECD"/>
    <w:rsid w:val="000870CB"/>
    <w:rsid w:val="00087970"/>
    <w:rsid w:val="000928A1"/>
    <w:rsid w:val="000948BB"/>
    <w:rsid w:val="00094D90"/>
    <w:rsid w:val="00094FDB"/>
    <w:rsid w:val="000953E0"/>
    <w:rsid w:val="00096B21"/>
    <w:rsid w:val="000A0B26"/>
    <w:rsid w:val="000A1027"/>
    <w:rsid w:val="000A59C2"/>
    <w:rsid w:val="000A75DC"/>
    <w:rsid w:val="000A7F51"/>
    <w:rsid w:val="000A7FB8"/>
    <w:rsid w:val="000B11A6"/>
    <w:rsid w:val="000B192C"/>
    <w:rsid w:val="000B29A6"/>
    <w:rsid w:val="000B3B04"/>
    <w:rsid w:val="000B401F"/>
    <w:rsid w:val="000B4144"/>
    <w:rsid w:val="000B45A2"/>
    <w:rsid w:val="000B553B"/>
    <w:rsid w:val="000B75E4"/>
    <w:rsid w:val="000C0474"/>
    <w:rsid w:val="000C0C18"/>
    <w:rsid w:val="000C15B9"/>
    <w:rsid w:val="000C1AB3"/>
    <w:rsid w:val="000C1ECF"/>
    <w:rsid w:val="000C3952"/>
    <w:rsid w:val="000C6D72"/>
    <w:rsid w:val="000D12C9"/>
    <w:rsid w:val="000D176E"/>
    <w:rsid w:val="000D3BDB"/>
    <w:rsid w:val="000D4A19"/>
    <w:rsid w:val="000D4D3E"/>
    <w:rsid w:val="000D6D27"/>
    <w:rsid w:val="000D79D4"/>
    <w:rsid w:val="000E19A3"/>
    <w:rsid w:val="000E411E"/>
    <w:rsid w:val="000E4D3D"/>
    <w:rsid w:val="000E4EEA"/>
    <w:rsid w:val="000E777C"/>
    <w:rsid w:val="000E77A1"/>
    <w:rsid w:val="000F1B24"/>
    <w:rsid w:val="000F3287"/>
    <w:rsid w:val="000F5164"/>
    <w:rsid w:val="000F51C3"/>
    <w:rsid w:val="00100016"/>
    <w:rsid w:val="00100F12"/>
    <w:rsid w:val="0010233B"/>
    <w:rsid w:val="00103876"/>
    <w:rsid w:val="00105150"/>
    <w:rsid w:val="00106B45"/>
    <w:rsid w:val="00107020"/>
    <w:rsid w:val="00107DB6"/>
    <w:rsid w:val="00111ACF"/>
    <w:rsid w:val="001122E6"/>
    <w:rsid w:val="00114068"/>
    <w:rsid w:val="00115ACD"/>
    <w:rsid w:val="00116D1C"/>
    <w:rsid w:val="00121D09"/>
    <w:rsid w:val="00122B1F"/>
    <w:rsid w:val="00126C31"/>
    <w:rsid w:val="00130309"/>
    <w:rsid w:val="00130B82"/>
    <w:rsid w:val="001324E0"/>
    <w:rsid w:val="001330B3"/>
    <w:rsid w:val="001337E2"/>
    <w:rsid w:val="0013452F"/>
    <w:rsid w:val="00144A0A"/>
    <w:rsid w:val="001455AF"/>
    <w:rsid w:val="00147CF0"/>
    <w:rsid w:val="00151862"/>
    <w:rsid w:val="00152E53"/>
    <w:rsid w:val="001538B1"/>
    <w:rsid w:val="00153D51"/>
    <w:rsid w:val="0015680B"/>
    <w:rsid w:val="0016169D"/>
    <w:rsid w:val="00162A4F"/>
    <w:rsid w:val="00164230"/>
    <w:rsid w:val="001644EB"/>
    <w:rsid w:val="001657E3"/>
    <w:rsid w:val="0016591B"/>
    <w:rsid w:val="0016604A"/>
    <w:rsid w:val="00166CAD"/>
    <w:rsid w:val="00175AF9"/>
    <w:rsid w:val="00175F6C"/>
    <w:rsid w:val="00182743"/>
    <w:rsid w:val="00184BA2"/>
    <w:rsid w:val="00185315"/>
    <w:rsid w:val="00185E4C"/>
    <w:rsid w:val="0018737E"/>
    <w:rsid w:val="001878F9"/>
    <w:rsid w:val="001915C8"/>
    <w:rsid w:val="00194055"/>
    <w:rsid w:val="00194C61"/>
    <w:rsid w:val="001951F1"/>
    <w:rsid w:val="00195A83"/>
    <w:rsid w:val="00196BE8"/>
    <w:rsid w:val="001A08A4"/>
    <w:rsid w:val="001A0DA1"/>
    <w:rsid w:val="001A1207"/>
    <w:rsid w:val="001A1AB3"/>
    <w:rsid w:val="001A1BB6"/>
    <w:rsid w:val="001A42BD"/>
    <w:rsid w:val="001A57EA"/>
    <w:rsid w:val="001A6AE5"/>
    <w:rsid w:val="001B32BD"/>
    <w:rsid w:val="001B54C5"/>
    <w:rsid w:val="001B5A35"/>
    <w:rsid w:val="001C1EA0"/>
    <w:rsid w:val="001C3BDC"/>
    <w:rsid w:val="001C442D"/>
    <w:rsid w:val="001C4BC3"/>
    <w:rsid w:val="001C601C"/>
    <w:rsid w:val="001D19E9"/>
    <w:rsid w:val="001D1FD0"/>
    <w:rsid w:val="001D5924"/>
    <w:rsid w:val="001D59AD"/>
    <w:rsid w:val="001E2CF3"/>
    <w:rsid w:val="001E2E4F"/>
    <w:rsid w:val="001E5064"/>
    <w:rsid w:val="001E559C"/>
    <w:rsid w:val="001E605F"/>
    <w:rsid w:val="001E73F3"/>
    <w:rsid w:val="001E76AF"/>
    <w:rsid w:val="001F02DD"/>
    <w:rsid w:val="001F37B1"/>
    <w:rsid w:val="001F3DC7"/>
    <w:rsid w:val="001F51BD"/>
    <w:rsid w:val="001F56FF"/>
    <w:rsid w:val="001F68B6"/>
    <w:rsid w:val="002007E4"/>
    <w:rsid w:val="00201583"/>
    <w:rsid w:val="002016FC"/>
    <w:rsid w:val="00201A89"/>
    <w:rsid w:val="00202331"/>
    <w:rsid w:val="002023FE"/>
    <w:rsid w:val="0020299D"/>
    <w:rsid w:val="00202D7B"/>
    <w:rsid w:val="00203C47"/>
    <w:rsid w:val="00204D5A"/>
    <w:rsid w:val="002057BF"/>
    <w:rsid w:val="00207175"/>
    <w:rsid w:val="0020788B"/>
    <w:rsid w:val="00210C13"/>
    <w:rsid w:val="00211657"/>
    <w:rsid w:val="002214BC"/>
    <w:rsid w:val="00222BBD"/>
    <w:rsid w:val="00222BD3"/>
    <w:rsid w:val="00224E7B"/>
    <w:rsid w:val="00225D11"/>
    <w:rsid w:val="00226614"/>
    <w:rsid w:val="0022719C"/>
    <w:rsid w:val="002301E5"/>
    <w:rsid w:val="002307B3"/>
    <w:rsid w:val="002312A9"/>
    <w:rsid w:val="002327C7"/>
    <w:rsid w:val="002327C9"/>
    <w:rsid w:val="00233EE3"/>
    <w:rsid w:val="00234057"/>
    <w:rsid w:val="00235A13"/>
    <w:rsid w:val="00240106"/>
    <w:rsid w:val="002401C2"/>
    <w:rsid w:val="00240C5D"/>
    <w:rsid w:val="002414C7"/>
    <w:rsid w:val="0024234D"/>
    <w:rsid w:val="002469F7"/>
    <w:rsid w:val="00247192"/>
    <w:rsid w:val="00247FE5"/>
    <w:rsid w:val="00254215"/>
    <w:rsid w:val="00256572"/>
    <w:rsid w:val="00257970"/>
    <w:rsid w:val="002608C5"/>
    <w:rsid w:val="002619BB"/>
    <w:rsid w:val="002624DF"/>
    <w:rsid w:val="00264474"/>
    <w:rsid w:val="00267518"/>
    <w:rsid w:val="002732FF"/>
    <w:rsid w:val="002804B3"/>
    <w:rsid w:val="002811AD"/>
    <w:rsid w:val="00283E06"/>
    <w:rsid w:val="0028637F"/>
    <w:rsid w:val="00286A3B"/>
    <w:rsid w:val="002870A3"/>
    <w:rsid w:val="00290759"/>
    <w:rsid w:val="00290AF6"/>
    <w:rsid w:val="002928E5"/>
    <w:rsid w:val="00293085"/>
    <w:rsid w:val="002937A0"/>
    <w:rsid w:val="00293A77"/>
    <w:rsid w:val="00295339"/>
    <w:rsid w:val="00296530"/>
    <w:rsid w:val="002A3296"/>
    <w:rsid w:val="002A4630"/>
    <w:rsid w:val="002A732F"/>
    <w:rsid w:val="002A7EDA"/>
    <w:rsid w:val="002B02C6"/>
    <w:rsid w:val="002B19FC"/>
    <w:rsid w:val="002B4663"/>
    <w:rsid w:val="002B68EA"/>
    <w:rsid w:val="002B7F25"/>
    <w:rsid w:val="002C20E9"/>
    <w:rsid w:val="002C29D4"/>
    <w:rsid w:val="002C32A3"/>
    <w:rsid w:val="002C410B"/>
    <w:rsid w:val="002C5C3C"/>
    <w:rsid w:val="002D03A2"/>
    <w:rsid w:val="002D30C4"/>
    <w:rsid w:val="002D3CA0"/>
    <w:rsid w:val="002D4200"/>
    <w:rsid w:val="002D6BE0"/>
    <w:rsid w:val="002E04E7"/>
    <w:rsid w:val="002E0738"/>
    <w:rsid w:val="002E1165"/>
    <w:rsid w:val="002E1411"/>
    <w:rsid w:val="002E3023"/>
    <w:rsid w:val="002E43D7"/>
    <w:rsid w:val="002E53D3"/>
    <w:rsid w:val="002E6563"/>
    <w:rsid w:val="002F03FA"/>
    <w:rsid w:val="002F111F"/>
    <w:rsid w:val="002F153D"/>
    <w:rsid w:val="002F2494"/>
    <w:rsid w:val="002F2616"/>
    <w:rsid w:val="002F28CB"/>
    <w:rsid w:val="002F32F4"/>
    <w:rsid w:val="002F333C"/>
    <w:rsid w:val="002F3DEC"/>
    <w:rsid w:val="002F4B35"/>
    <w:rsid w:val="002F56E2"/>
    <w:rsid w:val="00300A2C"/>
    <w:rsid w:val="0030143C"/>
    <w:rsid w:val="00301DAF"/>
    <w:rsid w:val="00302568"/>
    <w:rsid w:val="003053A9"/>
    <w:rsid w:val="003054FF"/>
    <w:rsid w:val="00311C91"/>
    <w:rsid w:val="0031280D"/>
    <w:rsid w:val="00324E31"/>
    <w:rsid w:val="00325666"/>
    <w:rsid w:val="00327B78"/>
    <w:rsid w:val="0033089A"/>
    <w:rsid w:val="00334BCD"/>
    <w:rsid w:val="00336881"/>
    <w:rsid w:val="00336A43"/>
    <w:rsid w:val="0034008E"/>
    <w:rsid w:val="003401FE"/>
    <w:rsid w:val="00340ECC"/>
    <w:rsid w:val="0034145B"/>
    <w:rsid w:val="003439DD"/>
    <w:rsid w:val="003451D6"/>
    <w:rsid w:val="00345CB9"/>
    <w:rsid w:val="00350257"/>
    <w:rsid w:val="00350B52"/>
    <w:rsid w:val="00353A2C"/>
    <w:rsid w:val="00353D44"/>
    <w:rsid w:val="003569A0"/>
    <w:rsid w:val="00357601"/>
    <w:rsid w:val="00357C73"/>
    <w:rsid w:val="00357E28"/>
    <w:rsid w:val="00357E7F"/>
    <w:rsid w:val="00362144"/>
    <w:rsid w:val="00362FD8"/>
    <w:rsid w:val="00364F94"/>
    <w:rsid w:val="003653C5"/>
    <w:rsid w:val="00370F2E"/>
    <w:rsid w:val="00371281"/>
    <w:rsid w:val="00371557"/>
    <w:rsid w:val="00371666"/>
    <w:rsid w:val="00373ADC"/>
    <w:rsid w:val="00374C10"/>
    <w:rsid w:val="003756CF"/>
    <w:rsid w:val="00380840"/>
    <w:rsid w:val="003813C6"/>
    <w:rsid w:val="003827F8"/>
    <w:rsid w:val="0038363B"/>
    <w:rsid w:val="00383DEF"/>
    <w:rsid w:val="003842E5"/>
    <w:rsid w:val="0038601B"/>
    <w:rsid w:val="00386947"/>
    <w:rsid w:val="00386AD3"/>
    <w:rsid w:val="00387CEB"/>
    <w:rsid w:val="00393CB3"/>
    <w:rsid w:val="003952C0"/>
    <w:rsid w:val="00395461"/>
    <w:rsid w:val="003966BA"/>
    <w:rsid w:val="003A1B6C"/>
    <w:rsid w:val="003A37B1"/>
    <w:rsid w:val="003A5C00"/>
    <w:rsid w:val="003A61AA"/>
    <w:rsid w:val="003A6E4F"/>
    <w:rsid w:val="003A70BC"/>
    <w:rsid w:val="003A730C"/>
    <w:rsid w:val="003B1968"/>
    <w:rsid w:val="003B1F73"/>
    <w:rsid w:val="003B3E64"/>
    <w:rsid w:val="003B493E"/>
    <w:rsid w:val="003B524C"/>
    <w:rsid w:val="003B5F56"/>
    <w:rsid w:val="003B7178"/>
    <w:rsid w:val="003C10CD"/>
    <w:rsid w:val="003C1A75"/>
    <w:rsid w:val="003C2C61"/>
    <w:rsid w:val="003C30C7"/>
    <w:rsid w:val="003C33E1"/>
    <w:rsid w:val="003C4A61"/>
    <w:rsid w:val="003C5654"/>
    <w:rsid w:val="003D0F0F"/>
    <w:rsid w:val="003D163B"/>
    <w:rsid w:val="003D5003"/>
    <w:rsid w:val="003D542C"/>
    <w:rsid w:val="003D7BF8"/>
    <w:rsid w:val="003E0657"/>
    <w:rsid w:val="003E1CE6"/>
    <w:rsid w:val="003E2977"/>
    <w:rsid w:val="003E3020"/>
    <w:rsid w:val="003E5254"/>
    <w:rsid w:val="003E533B"/>
    <w:rsid w:val="003F0ABE"/>
    <w:rsid w:val="003F439B"/>
    <w:rsid w:val="003F4996"/>
    <w:rsid w:val="003F53DB"/>
    <w:rsid w:val="003F6646"/>
    <w:rsid w:val="0040181C"/>
    <w:rsid w:val="00402A49"/>
    <w:rsid w:val="00403E9B"/>
    <w:rsid w:val="0040408D"/>
    <w:rsid w:val="00404284"/>
    <w:rsid w:val="004047D4"/>
    <w:rsid w:val="0040699C"/>
    <w:rsid w:val="0040707D"/>
    <w:rsid w:val="0040753B"/>
    <w:rsid w:val="004108AD"/>
    <w:rsid w:val="00410BBC"/>
    <w:rsid w:val="00410EFC"/>
    <w:rsid w:val="00410FF7"/>
    <w:rsid w:val="00411AEA"/>
    <w:rsid w:val="00412C97"/>
    <w:rsid w:val="00415B1A"/>
    <w:rsid w:val="00417322"/>
    <w:rsid w:val="0041751A"/>
    <w:rsid w:val="004221B3"/>
    <w:rsid w:val="00425996"/>
    <w:rsid w:val="00426593"/>
    <w:rsid w:val="00426930"/>
    <w:rsid w:val="00431C0A"/>
    <w:rsid w:val="00432AE3"/>
    <w:rsid w:val="0043438D"/>
    <w:rsid w:val="00435C52"/>
    <w:rsid w:val="00436D7A"/>
    <w:rsid w:val="0044158D"/>
    <w:rsid w:val="0044410B"/>
    <w:rsid w:val="00444BE4"/>
    <w:rsid w:val="00444EA1"/>
    <w:rsid w:val="00445367"/>
    <w:rsid w:val="00450D89"/>
    <w:rsid w:val="00450EE4"/>
    <w:rsid w:val="00450F3B"/>
    <w:rsid w:val="004512D3"/>
    <w:rsid w:val="004513B2"/>
    <w:rsid w:val="0045498A"/>
    <w:rsid w:val="00454FBC"/>
    <w:rsid w:val="00455A4D"/>
    <w:rsid w:val="00456196"/>
    <w:rsid w:val="00457520"/>
    <w:rsid w:val="00460760"/>
    <w:rsid w:val="00462253"/>
    <w:rsid w:val="0046245B"/>
    <w:rsid w:val="0046315A"/>
    <w:rsid w:val="00463F8D"/>
    <w:rsid w:val="004708D4"/>
    <w:rsid w:val="00471843"/>
    <w:rsid w:val="00474E28"/>
    <w:rsid w:val="0048172A"/>
    <w:rsid w:val="004819B7"/>
    <w:rsid w:val="0048434F"/>
    <w:rsid w:val="00484E92"/>
    <w:rsid w:val="004901CF"/>
    <w:rsid w:val="004918C0"/>
    <w:rsid w:val="0049254F"/>
    <w:rsid w:val="004927CA"/>
    <w:rsid w:val="00492E09"/>
    <w:rsid w:val="00494D70"/>
    <w:rsid w:val="00496535"/>
    <w:rsid w:val="004965F4"/>
    <w:rsid w:val="004973A5"/>
    <w:rsid w:val="00497867"/>
    <w:rsid w:val="004A0EFC"/>
    <w:rsid w:val="004A331B"/>
    <w:rsid w:val="004A50F7"/>
    <w:rsid w:val="004B0A66"/>
    <w:rsid w:val="004B1039"/>
    <w:rsid w:val="004B1C00"/>
    <w:rsid w:val="004B202E"/>
    <w:rsid w:val="004B344A"/>
    <w:rsid w:val="004B4B48"/>
    <w:rsid w:val="004C21DD"/>
    <w:rsid w:val="004C469C"/>
    <w:rsid w:val="004C6007"/>
    <w:rsid w:val="004C660D"/>
    <w:rsid w:val="004D0B6E"/>
    <w:rsid w:val="004D2148"/>
    <w:rsid w:val="004D4756"/>
    <w:rsid w:val="004D4901"/>
    <w:rsid w:val="004D49EA"/>
    <w:rsid w:val="004D4A6C"/>
    <w:rsid w:val="004D7366"/>
    <w:rsid w:val="004D7DB3"/>
    <w:rsid w:val="004E0445"/>
    <w:rsid w:val="004E1AC6"/>
    <w:rsid w:val="004E1F1F"/>
    <w:rsid w:val="004E226E"/>
    <w:rsid w:val="004E334C"/>
    <w:rsid w:val="004E3EA9"/>
    <w:rsid w:val="004E4FE5"/>
    <w:rsid w:val="004E5C8D"/>
    <w:rsid w:val="004F3E61"/>
    <w:rsid w:val="004F48A3"/>
    <w:rsid w:val="004F52D9"/>
    <w:rsid w:val="004F66A8"/>
    <w:rsid w:val="004F717A"/>
    <w:rsid w:val="00510885"/>
    <w:rsid w:val="00511730"/>
    <w:rsid w:val="00511B35"/>
    <w:rsid w:val="00511CA0"/>
    <w:rsid w:val="00512533"/>
    <w:rsid w:val="005159EA"/>
    <w:rsid w:val="00517190"/>
    <w:rsid w:val="00520635"/>
    <w:rsid w:val="00520924"/>
    <w:rsid w:val="005248ED"/>
    <w:rsid w:val="00525E29"/>
    <w:rsid w:val="00527A27"/>
    <w:rsid w:val="005304B8"/>
    <w:rsid w:val="00530CCC"/>
    <w:rsid w:val="005331D9"/>
    <w:rsid w:val="005354B9"/>
    <w:rsid w:val="0053599B"/>
    <w:rsid w:val="00536DA3"/>
    <w:rsid w:val="00537368"/>
    <w:rsid w:val="00540CAA"/>
    <w:rsid w:val="0054143E"/>
    <w:rsid w:val="00543033"/>
    <w:rsid w:val="005433EB"/>
    <w:rsid w:val="005445EF"/>
    <w:rsid w:val="00545A35"/>
    <w:rsid w:val="00546216"/>
    <w:rsid w:val="005478C7"/>
    <w:rsid w:val="005525E8"/>
    <w:rsid w:val="00552EB7"/>
    <w:rsid w:val="00555416"/>
    <w:rsid w:val="005557F6"/>
    <w:rsid w:val="00562D3A"/>
    <w:rsid w:val="00566C71"/>
    <w:rsid w:val="00567EB7"/>
    <w:rsid w:val="00570105"/>
    <w:rsid w:val="00571335"/>
    <w:rsid w:val="00572B0C"/>
    <w:rsid w:val="00572EC9"/>
    <w:rsid w:val="005732EF"/>
    <w:rsid w:val="00574621"/>
    <w:rsid w:val="00574DEC"/>
    <w:rsid w:val="00577127"/>
    <w:rsid w:val="00577F5D"/>
    <w:rsid w:val="00582735"/>
    <w:rsid w:val="0058297A"/>
    <w:rsid w:val="00582A25"/>
    <w:rsid w:val="00582B7D"/>
    <w:rsid w:val="00584B67"/>
    <w:rsid w:val="005871A2"/>
    <w:rsid w:val="00587EC0"/>
    <w:rsid w:val="005955DE"/>
    <w:rsid w:val="00595B15"/>
    <w:rsid w:val="005974F2"/>
    <w:rsid w:val="00597AD2"/>
    <w:rsid w:val="005A13F3"/>
    <w:rsid w:val="005A1DD7"/>
    <w:rsid w:val="005A35EF"/>
    <w:rsid w:val="005A4166"/>
    <w:rsid w:val="005A4CE2"/>
    <w:rsid w:val="005A4F8E"/>
    <w:rsid w:val="005A6BD9"/>
    <w:rsid w:val="005A74AB"/>
    <w:rsid w:val="005B1ECC"/>
    <w:rsid w:val="005B1F1D"/>
    <w:rsid w:val="005B26D0"/>
    <w:rsid w:val="005B3B4B"/>
    <w:rsid w:val="005B6256"/>
    <w:rsid w:val="005C4316"/>
    <w:rsid w:val="005C6CDD"/>
    <w:rsid w:val="005C7D2A"/>
    <w:rsid w:val="005D252F"/>
    <w:rsid w:val="005D5EEC"/>
    <w:rsid w:val="005D7EAD"/>
    <w:rsid w:val="005E0AB5"/>
    <w:rsid w:val="005E2231"/>
    <w:rsid w:val="005E30C5"/>
    <w:rsid w:val="005E3959"/>
    <w:rsid w:val="005E40EB"/>
    <w:rsid w:val="005E59E5"/>
    <w:rsid w:val="005E5B31"/>
    <w:rsid w:val="005E7D31"/>
    <w:rsid w:val="005F19E5"/>
    <w:rsid w:val="005F29AC"/>
    <w:rsid w:val="005F5C71"/>
    <w:rsid w:val="005F5DFD"/>
    <w:rsid w:val="005F6B3D"/>
    <w:rsid w:val="005F7301"/>
    <w:rsid w:val="00600507"/>
    <w:rsid w:val="00601121"/>
    <w:rsid w:val="00604A92"/>
    <w:rsid w:val="00604E46"/>
    <w:rsid w:val="00610CCC"/>
    <w:rsid w:val="00611018"/>
    <w:rsid w:val="0061598F"/>
    <w:rsid w:val="00615CF5"/>
    <w:rsid w:val="00616187"/>
    <w:rsid w:val="00620816"/>
    <w:rsid w:val="00623298"/>
    <w:rsid w:val="0062382D"/>
    <w:rsid w:val="00623F05"/>
    <w:rsid w:val="00624039"/>
    <w:rsid w:val="006251D7"/>
    <w:rsid w:val="006316A4"/>
    <w:rsid w:val="00632653"/>
    <w:rsid w:val="0063338C"/>
    <w:rsid w:val="00633A08"/>
    <w:rsid w:val="0063429D"/>
    <w:rsid w:val="006345AD"/>
    <w:rsid w:val="0063481C"/>
    <w:rsid w:val="006354F5"/>
    <w:rsid w:val="00640680"/>
    <w:rsid w:val="00644A9B"/>
    <w:rsid w:val="0064658C"/>
    <w:rsid w:val="00651137"/>
    <w:rsid w:val="00652CE1"/>
    <w:rsid w:val="0065339C"/>
    <w:rsid w:val="00655794"/>
    <w:rsid w:val="00655C2B"/>
    <w:rsid w:val="00656533"/>
    <w:rsid w:val="006566AA"/>
    <w:rsid w:val="00665B46"/>
    <w:rsid w:val="006679DB"/>
    <w:rsid w:val="0067292C"/>
    <w:rsid w:val="00675587"/>
    <w:rsid w:val="006763A2"/>
    <w:rsid w:val="00680538"/>
    <w:rsid w:val="00680B8F"/>
    <w:rsid w:val="0068111C"/>
    <w:rsid w:val="00681645"/>
    <w:rsid w:val="0068293D"/>
    <w:rsid w:val="00683EF0"/>
    <w:rsid w:val="00684BA4"/>
    <w:rsid w:val="006868FA"/>
    <w:rsid w:val="00690B35"/>
    <w:rsid w:val="00692214"/>
    <w:rsid w:val="006923D1"/>
    <w:rsid w:val="006953FB"/>
    <w:rsid w:val="0069595B"/>
    <w:rsid w:val="00697E9E"/>
    <w:rsid w:val="006A0906"/>
    <w:rsid w:val="006A1B02"/>
    <w:rsid w:val="006A3788"/>
    <w:rsid w:val="006A482C"/>
    <w:rsid w:val="006A582F"/>
    <w:rsid w:val="006A5872"/>
    <w:rsid w:val="006A6A37"/>
    <w:rsid w:val="006A6FD1"/>
    <w:rsid w:val="006B0A9D"/>
    <w:rsid w:val="006B1372"/>
    <w:rsid w:val="006B281F"/>
    <w:rsid w:val="006B39AA"/>
    <w:rsid w:val="006B4F30"/>
    <w:rsid w:val="006C0E79"/>
    <w:rsid w:val="006C1A3C"/>
    <w:rsid w:val="006C20C9"/>
    <w:rsid w:val="006C49B6"/>
    <w:rsid w:val="006C6154"/>
    <w:rsid w:val="006C77A5"/>
    <w:rsid w:val="006D0E01"/>
    <w:rsid w:val="006D2FA3"/>
    <w:rsid w:val="006D326A"/>
    <w:rsid w:val="006D56FB"/>
    <w:rsid w:val="006D6E87"/>
    <w:rsid w:val="006E0B97"/>
    <w:rsid w:val="006E23BD"/>
    <w:rsid w:val="006E3799"/>
    <w:rsid w:val="006F03E3"/>
    <w:rsid w:val="006F05F1"/>
    <w:rsid w:val="006F083F"/>
    <w:rsid w:val="006F44F7"/>
    <w:rsid w:val="006F4615"/>
    <w:rsid w:val="006F4B86"/>
    <w:rsid w:val="006F576E"/>
    <w:rsid w:val="006F643B"/>
    <w:rsid w:val="006F70CB"/>
    <w:rsid w:val="006F7604"/>
    <w:rsid w:val="006F7A7F"/>
    <w:rsid w:val="006F7FE1"/>
    <w:rsid w:val="00700302"/>
    <w:rsid w:val="00700BD3"/>
    <w:rsid w:val="00701731"/>
    <w:rsid w:val="007075BD"/>
    <w:rsid w:val="00707811"/>
    <w:rsid w:val="00707ADF"/>
    <w:rsid w:val="00707BC2"/>
    <w:rsid w:val="00707D76"/>
    <w:rsid w:val="007107EF"/>
    <w:rsid w:val="00711AF6"/>
    <w:rsid w:val="00713243"/>
    <w:rsid w:val="0071358A"/>
    <w:rsid w:val="00714109"/>
    <w:rsid w:val="007148B3"/>
    <w:rsid w:val="00715742"/>
    <w:rsid w:val="00715DF3"/>
    <w:rsid w:val="00717C42"/>
    <w:rsid w:val="007218C4"/>
    <w:rsid w:val="00723C93"/>
    <w:rsid w:val="00724006"/>
    <w:rsid w:val="00724069"/>
    <w:rsid w:val="007259E6"/>
    <w:rsid w:val="00726C3A"/>
    <w:rsid w:val="0072790D"/>
    <w:rsid w:val="00731D45"/>
    <w:rsid w:val="00732AA9"/>
    <w:rsid w:val="00735757"/>
    <w:rsid w:val="00741387"/>
    <w:rsid w:val="00744DDC"/>
    <w:rsid w:val="00746517"/>
    <w:rsid w:val="00747DCE"/>
    <w:rsid w:val="00750480"/>
    <w:rsid w:val="007552EC"/>
    <w:rsid w:val="00761B74"/>
    <w:rsid w:val="007640FB"/>
    <w:rsid w:val="00765375"/>
    <w:rsid w:val="007749D4"/>
    <w:rsid w:val="007751C0"/>
    <w:rsid w:val="00775741"/>
    <w:rsid w:val="00775846"/>
    <w:rsid w:val="00777510"/>
    <w:rsid w:val="00777B9E"/>
    <w:rsid w:val="00780E9F"/>
    <w:rsid w:val="007832B2"/>
    <w:rsid w:val="00783568"/>
    <w:rsid w:val="007846BC"/>
    <w:rsid w:val="00785A30"/>
    <w:rsid w:val="00785C23"/>
    <w:rsid w:val="00786C9D"/>
    <w:rsid w:val="00790262"/>
    <w:rsid w:val="00790B52"/>
    <w:rsid w:val="0079363E"/>
    <w:rsid w:val="007957C0"/>
    <w:rsid w:val="007963EB"/>
    <w:rsid w:val="007A075C"/>
    <w:rsid w:val="007A384F"/>
    <w:rsid w:val="007A4054"/>
    <w:rsid w:val="007A5742"/>
    <w:rsid w:val="007A6654"/>
    <w:rsid w:val="007B2F00"/>
    <w:rsid w:val="007B31BE"/>
    <w:rsid w:val="007B3231"/>
    <w:rsid w:val="007B60DE"/>
    <w:rsid w:val="007C14D0"/>
    <w:rsid w:val="007C32ED"/>
    <w:rsid w:val="007C39C8"/>
    <w:rsid w:val="007C3CEE"/>
    <w:rsid w:val="007C43A2"/>
    <w:rsid w:val="007C5B71"/>
    <w:rsid w:val="007C6672"/>
    <w:rsid w:val="007C7D15"/>
    <w:rsid w:val="007D02BF"/>
    <w:rsid w:val="007D5CAF"/>
    <w:rsid w:val="007D777E"/>
    <w:rsid w:val="007D7DA8"/>
    <w:rsid w:val="007E3B03"/>
    <w:rsid w:val="007E6D5D"/>
    <w:rsid w:val="007F0AC3"/>
    <w:rsid w:val="007F5E9B"/>
    <w:rsid w:val="007F76EE"/>
    <w:rsid w:val="00800670"/>
    <w:rsid w:val="0080104B"/>
    <w:rsid w:val="0080145B"/>
    <w:rsid w:val="00801D7E"/>
    <w:rsid w:val="008030E1"/>
    <w:rsid w:val="008034DE"/>
    <w:rsid w:val="00803A12"/>
    <w:rsid w:val="00803F04"/>
    <w:rsid w:val="008055E6"/>
    <w:rsid w:val="0080567C"/>
    <w:rsid w:val="00806113"/>
    <w:rsid w:val="008064DE"/>
    <w:rsid w:val="0080660C"/>
    <w:rsid w:val="008075B1"/>
    <w:rsid w:val="008101DC"/>
    <w:rsid w:val="008111E8"/>
    <w:rsid w:val="00813AB2"/>
    <w:rsid w:val="008143E1"/>
    <w:rsid w:val="0081448E"/>
    <w:rsid w:val="00815A4C"/>
    <w:rsid w:val="00817262"/>
    <w:rsid w:val="0082110F"/>
    <w:rsid w:val="0082585B"/>
    <w:rsid w:val="00825CCA"/>
    <w:rsid w:val="008275CC"/>
    <w:rsid w:val="00827650"/>
    <w:rsid w:val="008319E3"/>
    <w:rsid w:val="00834947"/>
    <w:rsid w:val="0083670F"/>
    <w:rsid w:val="00841058"/>
    <w:rsid w:val="00841DA4"/>
    <w:rsid w:val="008441F2"/>
    <w:rsid w:val="008443ED"/>
    <w:rsid w:val="00845F94"/>
    <w:rsid w:val="00847605"/>
    <w:rsid w:val="00847B30"/>
    <w:rsid w:val="00850057"/>
    <w:rsid w:val="00851A02"/>
    <w:rsid w:val="00854514"/>
    <w:rsid w:val="008546C8"/>
    <w:rsid w:val="0085521B"/>
    <w:rsid w:val="0086045F"/>
    <w:rsid w:val="00861491"/>
    <w:rsid w:val="0086462C"/>
    <w:rsid w:val="0086480C"/>
    <w:rsid w:val="008669E5"/>
    <w:rsid w:val="008702B2"/>
    <w:rsid w:val="008711B3"/>
    <w:rsid w:val="00875A42"/>
    <w:rsid w:val="008768FB"/>
    <w:rsid w:val="00880D8C"/>
    <w:rsid w:val="00881292"/>
    <w:rsid w:val="00882D5E"/>
    <w:rsid w:val="0088317F"/>
    <w:rsid w:val="00884A13"/>
    <w:rsid w:val="00885CF8"/>
    <w:rsid w:val="008867A4"/>
    <w:rsid w:val="00893935"/>
    <w:rsid w:val="00894205"/>
    <w:rsid w:val="008944EB"/>
    <w:rsid w:val="008949C3"/>
    <w:rsid w:val="0089513C"/>
    <w:rsid w:val="00897CF2"/>
    <w:rsid w:val="008A0624"/>
    <w:rsid w:val="008A1E7B"/>
    <w:rsid w:val="008A51F8"/>
    <w:rsid w:val="008A629A"/>
    <w:rsid w:val="008A77CF"/>
    <w:rsid w:val="008B1513"/>
    <w:rsid w:val="008B1A72"/>
    <w:rsid w:val="008B31E6"/>
    <w:rsid w:val="008B6CA2"/>
    <w:rsid w:val="008C0185"/>
    <w:rsid w:val="008C09F9"/>
    <w:rsid w:val="008C109D"/>
    <w:rsid w:val="008C225B"/>
    <w:rsid w:val="008C30BD"/>
    <w:rsid w:val="008C3885"/>
    <w:rsid w:val="008C4704"/>
    <w:rsid w:val="008C757D"/>
    <w:rsid w:val="008C7DCD"/>
    <w:rsid w:val="008D07F1"/>
    <w:rsid w:val="008D0F18"/>
    <w:rsid w:val="008D16F0"/>
    <w:rsid w:val="008D1FF7"/>
    <w:rsid w:val="008D3533"/>
    <w:rsid w:val="008D39F9"/>
    <w:rsid w:val="008D4496"/>
    <w:rsid w:val="008D5384"/>
    <w:rsid w:val="008D58A0"/>
    <w:rsid w:val="008D7349"/>
    <w:rsid w:val="008E0DDE"/>
    <w:rsid w:val="008E2FA5"/>
    <w:rsid w:val="008E5ABE"/>
    <w:rsid w:val="008E6D87"/>
    <w:rsid w:val="008E7B34"/>
    <w:rsid w:val="008F2601"/>
    <w:rsid w:val="008F3206"/>
    <w:rsid w:val="008F3CEB"/>
    <w:rsid w:val="008F4885"/>
    <w:rsid w:val="008F50D0"/>
    <w:rsid w:val="008F796F"/>
    <w:rsid w:val="008F7D55"/>
    <w:rsid w:val="0090486B"/>
    <w:rsid w:val="00905E6E"/>
    <w:rsid w:val="00907620"/>
    <w:rsid w:val="009128E0"/>
    <w:rsid w:val="00912E8B"/>
    <w:rsid w:val="00914CA7"/>
    <w:rsid w:val="0091527B"/>
    <w:rsid w:val="009167AA"/>
    <w:rsid w:val="0091690D"/>
    <w:rsid w:val="0092127C"/>
    <w:rsid w:val="00921C59"/>
    <w:rsid w:val="00921FCA"/>
    <w:rsid w:val="009228F7"/>
    <w:rsid w:val="009247D9"/>
    <w:rsid w:val="00926D50"/>
    <w:rsid w:val="0092720C"/>
    <w:rsid w:val="00927AEA"/>
    <w:rsid w:val="009312C4"/>
    <w:rsid w:val="00934F3A"/>
    <w:rsid w:val="009359BF"/>
    <w:rsid w:val="00936133"/>
    <w:rsid w:val="009400EF"/>
    <w:rsid w:val="00940906"/>
    <w:rsid w:val="009422A2"/>
    <w:rsid w:val="00942419"/>
    <w:rsid w:val="0094331E"/>
    <w:rsid w:val="009445AF"/>
    <w:rsid w:val="009447D5"/>
    <w:rsid w:val="009454BF"/>
    <w:rsid w:val="00946DAA"/>
    <w:rsid w:val="00947FB9"/>
    <w:rsid w:val="009519AD"/>
    <w:rsid w:val="009525C5"/>
    <w:rsid w:val="00953CAF"/>
    <w:rsid w:val="00954A87"/>
    <w:rsid w:val="00955CA7"/>
    <w:rsid w:val="00956668"/>
    <w:rsid w:val="009602FB"/>
    <w:rsid w:val="00960AF5"/>
    <w:rsid w:val="00961239"/>
    <w:rsid w:val="00962EC5"/>
    <w:rsid w:val="009640E8"/>
    <w:rsid w:val="00967221"/>
    <w:rsid w:val="0096773E"/>
    <w:rsid w:val="00970A01"/>
    <w:rsid w:val="00972258"/>
    <w:rsid w:val="0097325C"/>
    <w:rsid w:val="00973B9F"/>
    <w:rsid w:val="009754E9"/>
    <w:rsid w:val="00975B1C"/>
    <w:rsid w:val="00975D4C"/>
    <w:rsid w:val="00980509"/>
    <w:rsid w:val="0098110D"/>
    <w:rsid w:val="009825B3"/>
    <w:rsid w:val="00982E73"/>
    <w:rsid w:val="00983206"/>
    <w:rsid w:val="00984FE6"/>
    <w:rsid w:val="0098505C"/>
    <w:rsid w:val="00985A63"/>
    <w:rsid w:val="009862B1"/>
    <w:rsid w:val="0099035B"/>
    <w:rsid w:val="00991EE3"/>
    <w:rsid w:val="009926A5"/>
    <w:rsid w:val="00993B74"/>
    <w:rsid w:val="0099481C"/>
    <w:rsid w:val="009952D0"/>
    <w:rsid w:val="00995AB9"/>
    <w:rsid w:val="009975F5"/>
    <w:rsid w:val="009A1893"/>
    <w:rsid w:val="009A2C32"/>
    <w:rsid w:val="009A4A25"/>
    <w:rsid w:val="009A5EC1"/>
    <w:rsid w:val="009A6970"/>
    <w:rsid w:val="009A73E2"/>
    <w:rsid w:val="009B2137"/>
    <w:rsid w:val="009B2684"/>
    <w:rsid w:val="009B29EF"/>
    <w:rsid w:val="009B2A34"/>
    <w:rsid w:val="009B2D32"/>
    <w:rsid w:val="009B4985"/>
    <w:rsid w:val="009B7855"/>
    <w:rsid w:val="009D1052"/>
    <w:rsid w:val="009D21D9"/>
    <w:rsid w:val="009D3897"/>
    <w:rsid w:val="009D46D0"/>
    <w:rsid w:val="009D60AF"/>
    <w:rsid w:val="009D73CF"/>
    <w:rsid w:val="009D7D00"/>
    <w:rsid w:val="009D7E91"/>
    <w:rsid w:val="009E03B0"/>
    <w:rsid w:val="009E31C6"/>
    <w:rsid w:val="009E3252"/>
    <w:rsid w:val="009E3529"/>
    <w:rsid w:val="009E39C3"/>
    <w:rsid w:val="009E3F15"/>
    <w:rsid w:val="009E52FF"/>
    <w:rsid w:val="009E5635"/>
    <w:rsid w:val="009E566E"/>
    <w:rsid w:val="009E62A1"/>
    <w:rsid w:val="009E7211"/>
    <w:rsid w:val="009E7301"/>
    <w:rsid w:val="009F06C3"/>
    <w:rsid w:val="009F1EE4"/>
    <w:rsid w:val="009F2A98"/>
    <w:rsid w:val="009F4E96"/>
    <w:rsid w:val="009F50F3"/>
    <w:rsid w:val="009F56B6"/>
    <w:rsid w:val="009F717F"/>
    <w:rsid w:val="009F7482"/>
    <w:rsid w:val="00A01059"/>
    <w:rsid w:val="00A017EB"/>
    <w:rsid w:val="00A056E9"/>
    <w:rsid w:val="00A06C14"/>
    <w:rsid w:val="00A11832"/>
    <w:rsid w:val="00A15EC1"/>
    <w:rsid w:val="00A21332"/>
    <w:rsid w:val="00A22082"/>
    <w:rsid w:val="00A24CEC"/>
    <w:rsid w:val="00A310AF"/>
    <w:rsid w:val="00A314B4"/>
    <w:rsid w:val="00A32444"/>
    <w:rsid w:val="00A33076"/>
    <w:rsid w:val="00A3367D"/>
    <w:rsid w:val="00A3405F"/>
    <w:rsid w:val="00A35260"/>
    <w:rsid w:val="00A361DD"/>
    <w:rsid w:val="00A36E45"/>
    <w:rsid w:val="00A37313"/>
    <w:rsid w:val="00A37D41"/>
    <w:rsid w:val="00A41C16"/>
    <w:rsid w:val="00A42159"/>
    <w:rsid w:val="00A42AFD"/>
    <w:rsid w:val="00A43829"/>
    <w:rsid w:val="00A4456C"/>
    <w:rsid w:val="00A44EF5"/>
    <w:rsid w:val="00A44F5B"/>
    <w:rsid w:val="00A46F2F"/>
    <w:rsid w:val="00A51888"/>
    <w:rsid w:val="00A54DEA"/>
    <w:rsid w:val="00A55BEA"/>
    <w:rsid w:val="00A5680A"/>
    <w:rsid w:val="00A57C70"/>
    <w:rsid w:val="00A6080B"/>
    <w:rsid w:val="00A60A19"/>
    <w:rsid w:val="00A610AA"/>
    <w:rsid w:val="00A623A3"/>
    <w:rsid w:val="00A62B89"/>
    <w:rsid w:val="00A63806"/>
    <w:rsid w:val="00A646BE"/>
    <w:rsid w:val="00A65238"/>
    <w:rsid w:val="00A6607F"/>
    <w:rsid w:val="00A664E5"/>
    <w:rsid w:val="00A675B0"/>
    <w:rsid w:val="00A70894"/>
    <w:rsid w:val="00A70D76"/>
    <w:rsid w:val="00A711BC"/>
    <w:rsid w:val="00A711E6"/>
    <w:rsid w:val="00A715C7"/>
    <w:rsid w:val="00A72017"/>
    <w:rsid w:val="00A7569F"/>
    <w:rsid w:val="00A75A5B"/>
    <w:rsid w:val="00A769C5"/>
    <w:rsid w:val="00A83016"/>
    <w:rsid w:val="00A86FA6"/>
    <w:rsid w:val="00A87F16"/>
    <w:rsid w:val="00A90117"/>
    <w:rsid w:val="00A91BF6"/>
    <w:rsid w:val="00A95065"/>
    <w:rsid w:val="00A9660E"/>
    <w:rsid w:val="00AA0487"/>
    <w:rsid w:val="00AA05F0"/>
    <w:rsid w:val="00AA0949"/>
    <w:rsid w:val="00AA1817"/>
    <w:rsid w:val="00AA36DD"/>
    <w:rsid w:val="00AA4056"/>
    <w:rsid w:val="00AA4690"/>
    <w:rsid w:val="00AA4ECA"/>
    <w:rsid w:val="00AA5FEE"/>
    <w:rsid w:val="00AA68D8"/>
    <w:rsid w:val="00AB37BC"/>
    <w:rsid w:val="00AB39A3"/>
    <w:rsid w:val="00AB411B"/>
    <w:rsid w:val="00AB444A"/>
    <w:rsid w:val="00AC0274"/>
    <w:rsid w:val="00AC1889"/>
    <w:rsid w:val="00AC2707"/>
    <w:rsid w:val="00AC2F85"/>
    <w:rsid w:val="00AC31A6"/>
    <w:rsid w:val="00AC6C79"/>
    <w:rsid w:val="00AC79EE"/>
    <w:rsid w:val="00AD132A"/>
    <w:rsid w:val="00AD1804"/>
    <w:rsid w:val="00AD280D"/>
    <w:rsid w:val="00AD2E7C"/>
    <w:rsid w:val="00AD2F19"/>
    <w:rsid w:val="00AD646F"/>
    <w:rsid w:val="00AD6547"/>
    <w:rsid w:val="00AD684F"/>
    <w:rsid w:val="00AD764C"/>
    <w:rsid w:val="00AD79FC"/>
    <w:rsid w:val="00AE414F"/>
    <w:rsid w:val="00AE4907"/>
    <w:rsid w:val="00AE5F56"/>
    <w:rsid w:val="00AE630B"/>
    <w:rsid w:val="00AE6924"/>
    <w:rsid w:val="00AE7423"/>
    <w:rsid w:val="00AF0703"/>
    <w:rsid w:val="00AF1662"/>
    <w:rsid w:val="00AF1EB6"/>
    <w:rsid w:val="00AF2B7D"/>
    <w:rsid w:val="00AF49CB"/>
    <w:rsid w:val="00AF6789"/>
    <w:rsid w:val="00AF6F8E"/>
    <w:rsid w:val="00B0085E"/>
    <w:rsid w:val="00B00F19"/>
    <w:rsid w:val="00B01971"/>
    <w:rsid w:val="00B02130"/>
    <w:rsid w:val="00B063E3"/>
    <w:rsid w:val="00B0650A"/>
    <w:rsid w:val="00B06861"/>
    <w:rsid w:val="00B07254"/>
    <w:rsid w:val="00B11D01"/>
    <w:rsid w:val="00B12DD0"/>
    <w:rsid w:val="00B130D3"/>
    <w:rsid w:val="00B139CD"/>
    <w:rsid w:val="00B14F54"/>
    <w:rsid w:val="00B15D27"/>
    <w:rsid w:val="00B1705C"/>
    <w:rsid w:val="00B20374"/>
    <w:rsid w:val="00B2169E"/>
    <w:rsid w:val="00B22528"/>
    <w:rsid w:val="00B22B2C"/>
    <w:rsid w:val="00B236F1"/>
    <w:rsid w:val="00B2698A"/>
    <w:rsid w:val="00B303C7"/>
    <w:rsid w:val="00B303CD"/>
    <w:rsid w:val="00B35460"/>
    <w:rsid w:val="00B363E3"/>
    <w:rsid w:val="00B3733F"/>
    <w:rsid w:val="00B400E1"/>
    <w:rsid w:val="00B412E9"/>
    <w:rsid w:val="00B4274C"/>
    <w:rsid w:val="00B43724"/>
    <w:rsid w:val="00B462F1"/>
    <w:rsid w:val="00B52153"/>
    <w:rsid w:val="00B5279D"/>
    <w:rsid w:val="00B53B67"/>
    <w:rsid w:val="00B54FC3"/>
    <w:rsid w:val="00B550FB"/>
    <w:rsid w:val="00B5619B"/>
    <w:rsid w:val="00B5784B"/>
    <w:rsid w:val="00B62245"/>
    <w:rsid w:val="00B64918"/>
    <w:rsid w:val="00B64C6F"/>
    <w:rsid w:val="00B67DDA"/>
    <w:rsid w:val="00B70CDB"/>
    <w:rsid w:val="00B7174A"/>
    <w:rsid w:val="00B7285F"/>
    <w:rsid w:val="00B72D32"/>
    <w:rsid w:val="00B73DDA"/>
    <w:rsid w:val="00B7525D"/>
    <w:rsid w:val="00B75C75"/>
    <w:rsid w:val="00B76E8F"/>
    <w:rsid w:val="00B77595"/>
    <w:rsid w:val="00B77A42"/>
    <w:rsid w:val="00B8077A"/>
    <w:rsid w:val="00B8083D"/>
    <w:rsid w:val="00B81303"/>
    <w:rsid w:val="00B81EC5"/>
    <w:rsid w:val="00B908E1"/>
    <w:rsid w:val="00B90ECF"/>
    <w:rsid w:val="00B913D6"/>
    <w:rsid w:val="00B96637"/>
    <w:rsid w:val="00B969B8"/>
    <w:rsid w:val="00B973A7"/>
    <w:rsid w:val="00BA1CAF"/>
    <w:rsid w:val="00BA2218"/>
    <w:rsid w:val="00BA2972"/>
    <w:rsid w:val="00BA451D"/>
    <w:rsid w:val="00BA474E"/>
    <w:rsid w:val="00BA6462"/>
    <w:rsid w:val="00BA6627"/>
    <w:rsid w:val="00BA6755"/>
    <w:rsid w:val="00BA7C96"/>
    <w:rsid w:val="00BB0871"/>
    <w:rsid w:val="00BB3512"/>
    <w:rsid w:val="00BB3A48"/>
    <w:rsid w:val="00BB572A"/>
    <w:rsid w:val="00BB61EB"/>
    <w:rsid w:val="00BB626A"/>
    <w:rsid w:val="00BB7264"/>
    <w:rsid w:val="00BB760B"/>
    <w:rsid w:val="00BB76B1"/>
    <w:rsid w:val="00BC0D37"/>
    <w:rsid w:val="00BC45B8"/>
    <w:rsid w:val="00BC5FEF"/>
    <w:rsid w:val="00BC67CE"/>
    <w:rsid w:val="00BC6F39"/>
    <w:rsid w:val="00BD1A72"/>
    <w:rsid w:val="00BD3974"/>
    <w:rsid w:val="00BD4A5F"/>
    <w:rsid w:val="00BD6292"/>
    <w:rsid w:val="00BD6CA6"/>
    <w:rsid w:val="00BD72BE"/>
    <w:rsid w:val="00BE04F0"/>
    <w:rsid w:val="00BE3FE7"/>
    <w:rsid w:val="00BE5C23"/>
    <w:rsid w:val="00BE67CB"/>
    <w:rsid w:val="00BE6B70"/>
    <w:rsid w:val="00BE7107"/>
    <w:rsid w:val="00BE7312"/>
    <w:rsid w:val="00BE7B91"/>
    <w:rsid w:val="00BF1FB3"/>
    <w:rsid w:val="00BF3537"/>
    <w:rsid w:val="00BF3C44"/>
    <w:rsid w:val="00BF3CE2"/>
    <w:rsid w:val="00BF3F4C"/>
    <w:rsid w:val="00C001B7"/>
    <w:rsid w:val="00C04108"/>
    <w:rsid w:val="00C04F76"/>
    <w:rsid w:val="00C0505E"/>
    <w:rsid w:val="00C061B6"/>
    <w:rsid w:val="00C07336"/>
    <w:rsid w:val="00C074BD"/>
    <w:rsid w:val="00C13DEE"/>
    <w:rsid w:val="00C13E95"/>
    <w:rsid w:val="00C15F4B"/>
    <w:rsid w:val="00C17CD7"/>
    <w:rsid w:val="00C200C3"/>
    <w:rsid w:val="00C20221"/>
    <w:rsid w:val="00C2570D"/>
    <w:rsid w:val="00C26886"/>
    <w:rsid w:val="00C33337"/>
    <w:rsid w:val="00C3654E"/>
    <w:rsid w:val="00C36748"/>
    <w:rsid w:val="00C36B27"/>
    <w:rsid w:val="00C370AC"/>
    <w:rsid w:val="00C4180E"/>
    <w:rsid w:val="00C41DDE"/>
    <w:rsid w:val="00C42781"/>
    <w:rsid w:val="00C43BFB"/>
    <w:rsid w:val="00C43F53"/>
    <w:rsid w:val="00C43FD9"/>
    <w:rsid w:val="00C45790"/>
    <w:rsid w:val="00C50056"/>
    <w:rsid w:val="00C500D3"/>
    <w:rsid w:val="00C50214"/>
    <w:rsid w:val="00C502FF"/>
    <w:rsid w:val="00C534F2"/>
    <w:rsid w:val="00C53819"/>
    <w:rsid w:val="00C53A77"/>
    <w:rsid w:val="00C5712F"/>
    <w:rsid w:val="00C61F39"/>
    <w:rsid w:val="00C62860"/>
    <w:rsid w:val="00C67168"/>
    <w:rsid w:val="00C675B3"/>
    <w:rsid w:val="00C67C45"/>
    <w:rsid w:val="00C73AAB"/>
    <w:rsid w:val="00C778E1"/>
    <w:rsid w:val="00C82210"/>
    <w:rsid w:val="00C82BB8"/>
    <w:rsid w:val="00C84601"/>
    <w:rsid w:val="00C846E5"/>
    <w:rsid w:val="00C87752"/>
    <w:rsid w:val="00C87AC4"/>
    <w:rsid w:val="00C92B46"/>
    <w:rsid w:val="00C93FF8"/>
    <w:rsid w:val="00C95385"/>
    <w:rsid w:val="00C97093"/>
    <w:rsid w:val="00C9725E"/>
    <w:rsid w:val="00CA185C"/>
    <w:rsid w:val="00CA405C"/>
    <w:rsid w:val="00CA5D7A"/>
    <w:rsid w:val="00CA6008"/>
    <w:rsid w:val="00CB042E"/>
    <w:rsid w:val="00CB23C6"/>
    <w:rsid w:val="00CB34AF"/>
    <w:rsid w:val="00CB3944"/>
    <w:rsid w:val="00CB44C1"/>
    <w:rsid w:val="00CB4A5C"/>
    <w:rsid w:val="00CB4F46"/>
    <w:rsid w:val="00CB6B9D"/>
    <w:rsid w:val="00CC5E47"/>
    <w:rsid w:val="00CD1562"/>
    <w:rsid w:val="00CD2161"/>
    <w:rsid w:val="00CD25C7"/>
    <w:rsid w:val="00CD2F9E"/>
    <w:rsid w:val="00CD4F15"/>
    <w:rsid w:val="00CD65BE"/>
    <w:rsid w:val="00CE37F8"/>
    <w:rsid w:val="00CE3B54"/>
    <w:rsid w:val="00CE41B0"/>
    <w:rsid w:val="00CE5AC1"/>
    <w:rsid w:val="00CE6554"/>
    <w:rsid w:val="00CE7843"/>
    <w:rsid w:val="00CF10AE"/>
    <w:rsid w:val="00CF4C11"/>
    <w:rsid w:val="00CF658E"/>
    <w:rsid w:val="00D0168B"/>
    <w:rsid w:val="00D01963"/>
    <w:rsid w:val="00D01DB1"/>
    <w:rsid w:val="00D02624"/>
    <w:rsid w:val="00D0294E"/>
    <w:rsid w:val="00D02B49"/>
    <w:rsid w:val="00D03ABC"/>
    <w:rsid w:val="00D05656"/>
    <w:rsid w:val="00D158EC"/>
    <w:rsid w:val="00D173B4"/>
    <w:rsid w:val="00D179FC"/>
    <w:rsid w:val="00D20158"/>
    <w:rsid w:val="00D205C6"/>
    <w:rsid w:val="00D21752"/>
    <w:rsid w:val="00D21991"/>
    <w:rsid w:val="00D2367E"/>
    <w:rsid w:val="00D237F7"/>
    <w:rsid w:val="00D23847"/>
    <w:rsid w:val="00D24D24"/>
    <w:rsid w:val="00D26097"/>
    <w:rsid w:val="00D26378"/>
    <w:rsid w:val="00D26DE4"/>
    <w:rsid w:val="00D30B10"/>
    <w:rsid w:val="00D31681"/>
    <w:rsid w:val="00D32CA2"/>
    <w:rsid w:val="00D335F3"/>
    <w:rsid w:val="00D33A83"/>
    <w:rsid w:val="00D348BC"/>
    <w:rsid w:val="00D35CF5"/>
    <w:rsid w:val="00D3696A"/>
    <w:rsid w:val="00D37FE2"/>
    <w:rsid w:val="00D40003"/>
    <w:rsid w:val="00D403C2"/>
    <w:rsid w:val="00D406AA"/>
    <w:rsid w:val="00D40DE5"/>
    <w:rsid w:val="00D40E2D"/>
    <w:rsid w:val="00D411AD"/>
    <w:rsid w:val="00D412DB"/>
    <w:rsid w:val="00D4262B"/>
    <w:rsid w:val="00D44258"/>
    <w:rsid w:val="00D50FEE"/>
    <w:rsid w:val="00D51942"/>
    <w:rsid w:val="00D52C91"/>
    <w:rsid w:val="00D5696D"/>
    <w:rsid w:val="00D61BAA"/>
    <w:rsid w:val="00D62313"/>
    <w:rsid w:val="00D624CD"/>
    <w:rsid w:val="00D62D99"/>
    <w:rsid w:val="00D632ED"/>
    <w:rsid w:val="00D6379F"/>
    <w:rsid w:val="00D63C78"/>
    <w:rsid w:val="00D6545F"/>
    <w:rsid w:val="00D663FB"/>
    <w:rsid w:val="00D667D9"/>
    <w:rsid w:val="00D70374"/>
    <w:rsid w:val="00D7279B"/>
    <w:rsid w:val="00D740E1"/>
    <w:rsid w:val="00D76CE3"/>
    <w:rsid w:val="00D76D4D"/>
    <w:rsid w:val="00D7732E"/>
    <w:rsid w:val="00D77B03"/>
    <w:rsid w:val="00D809FA"/>
    <w:rsid w:val="00D8121E"/>
    <w:rsid w:val="00D825FE"/>
    <w:rsid w:val="00D82A51"/>
    <w:rsid w:val="00D82B8B"/>
    <w:rsid w:val="00D85090"/>
    <w:rsid w:val="00D879FB"/>
    <w:rsid w:val="00D90632"/>
    <w:rsid w:val="00D90B53"/>
    <w:rsid w:val="00D90FE5"/>
    <w:rsid w:val="00D91C95"/>
    <w:rsid w:val="00D93218"/>
    <w:rsid w:val="00D952C5"/>
    <w:rsid w:val="00D9664C"/>
    <w:rsid w:val="00D96673"/>
    <w:rsid w:val="00D97EA5"/>
    <w:rsid w:val="00DA0989"/>
    <w:rsid w:val="00DA0A85"/>
    <w:rsid w:val="00DA0F9D"/>
    <w:rsid w:val="00DA212A"/>
    <w:rsid w:val="00DA3CC6"/>
    <w:rsid w:val="00DA5DD2"/>
    <w:rsid w:val="00DA67DB"/>
    <w:rsid w:val="00DB4895"/>
    <w:rsid w:val="00DB4AAB"/>
    <w:rsid w:val="00DB76BD"/>
    <w:rsid w:val="00DC0433"/>
    <w:rsid w:val="00DC08C9"/>
    <w:rsid w:val="00DC270A"/>
    <w:rsid w:val="00DC6EC9"/>
    <w:rsid w:val="00DC6F31"/>
    <w:rsid w:val="00DD009B"/>
    <w:rsid w:val="00DD01AC"/>
    <w:rsid w:val="00DD067D"/>
    <w:rsid w:val="00DD2BFE"/>
    <w:rsid w:val="00DD4439"/>
    <w:rsid w:val="00DD4EAF"/>
    <w:rsid w:val="00DE1019"/>
    <w:rsid w:val="00DE1AC4"/>
    <w:rsid w:val="00DE2068"/>
    <w:rsid w:val="00DE3754"/>
    <w:rsid w:val="00DE53D3"/>
    <w:rsid w:val="00DE65CA"/>
    <w:rsid w:val="00DF0608"/>
    <w:rsid w:val="00DF0789"/>
    <w:rsid w:val="00DF2DCD"/>
    <w:rsid w:val="00DF32C2"/>
    <w:rsid w:val="00DF78BE"/>
    <w:rsid w:val="00DF7D8E"/>
    <w:rsid w:val="00DF7E74"/>
    <w:rsid w:val="00E00CFB"/>
    <w:rsid w:val="00E01553"/>
    <w:rsid w:val="00E039A6"/>
    <w:rsid w:val="00E05B48"/>
    <w:rsid w:val="00E06125"/>
    <w:rsid w:val="00E06550"/>
    <w:rsid w:val="00E06D33"/>
    <w:rsid w:val="00E11218"/>
    <w:rsid w:val="00E12D97"/>
    <w:rsid w:val="00E13483"/>
    <w:rsid w:val="00E16910"/>
    <w:rsid w:val="00E179B0"/>
    <w:rsid w:val="00E21687"/>
    <w:rsid w:val="00E23DC3"/>
    <w:rsid w:val="00E24D4C"/>
    <w:rsid w:val="00E27D6D"/>
    <w:rsid w:val="00E31087"/>
    <w:rsid w:val="00E3192A"/>
    <w:rsid w:val="00E34637"/>
    <w:rsid w:val="00E37EED"/>
    <w:rsid w:val="00E41FB2"/>
    <w:rsid w:val="00E43697"/>
    <w:rsid w:val="00E436CB"/>
    <w:rsid w:val="00E44921"/>
    <w:rsid w:val="00E466A3"/>
    <w:rsid w:val="00E46AC0"/>
    <w:rsid w:val="00E47AE9"/>
    <w:rsid w:val="00E50612"/>
    <w:rsid w:val="00E5141A"/>
    <w:rsid w:val="00E5204B"/>
    <w:rsid w:val="00E52157"/>
    <w:rsid w:val="00E55A39"/>
    <w:rsid w:val="00E56413"/>
    <w:rsid w:val="00E56A64"/>
    <w:rsid w:val="00E57FAC"/>
    <w:rsid w:val="00E608BE"/>
    <w:rsid w:val="00E60E1F"/>
    <w:rsid w:val="00E62811"/>
    <w:rsid w:val="00E629B8"/>
    <w:rsid w:val="00E630BA"/>
    <w:rsid w:val="00E63812"/>
    <w:rsid w:val="00E7158C"/>
    <w:rsid w:val="00E7223B"/>
    <w:rsid w:val="00E72C19"/>
    <w:rsid w:val="00E73281"/>
    <w:rsid w:val="00E74743"/>
    <w:rsid w:val="00E74AE5"/>
    <w:rsid w:val="00E76B20"/>
    <w:rsid w:val="00E77858"/>
    <w:rsid w:val="00E77B16"/>
    <w:rsid w:val="00E80412"/>
    <w:rsid w:val="00E80AB1"/>
    <w:rsid w:val="00E83E74"/>
    <w:rsid w:val="00E84586"/>
    <w:rsid w:val="00E85F1C"/>
    <w:rsid w:val="00E87313"/>
    <w:rsid w:val="00E90827"/>
    <w:rsid w:val="00E910D9"/>
    <w:rsid w:val="00E91C0F"/>
    <w:rsid w:val="00E9497F"/>
    <w:rsid w:val="00E96D14"/>
    <w:rsid w:val="00E97290"/>
    <w:rsid w:val="00E97361"/>
    <w:rsid w:val="00E97DEA"/>
    <w:rsid w:val="00EA151D"/>
    <w:rsid w:val="00EA33A1"/>
    <w:rsid w:val="00EA3973"/>
    <w:rsid w:val="00EA5EDD"/>
    <w:rsid w:val="00EA7236"/>
    <w:rsid w:val="00EA7507"/>
    <w:rsid w:val="00EA77AF"/>
    <w:rsid w:val="00EB31D7"/>
    <w:rsid w:val="00EB39CA"/>
    <w:rsid w:val="00EB693D"/>
    <w:rsid w:val="00EC14C5"/>
    <w:rsid w:val="00EC26F4"/>
    <w:rsid w:val="00EC2E7A"/>
    <w:rsid w:val="00EC3207"/>
    <w:rsid w:val="00EC4D16"/>
    <w:rsid w:val="00EC7CCC"/>
    <w:rsid w:val="00ED1550"/>
    <w:rsid w:val="00ED57CD"/>
    <w:rsid w:val="00ED5AD2"/>
    <w:rsid w:val="00ED7237"/>
    <w:rsid w:val="00EE05E4"/>
    <w:rsid w:val="00EE1FFB"/>
    <w:rsid w:val="00EE3554"/>
    <w:rsid w:val="00EE61FF"/>
    <w:rsid w:val="00EE6A50"/>
    <w:rsid w:val="00EF049E"/>
    <w:rsid w:val="00EF32CE"/>
    <w:rsid w:val="00EF58B7"/>
    <w:rsid w:val="00F009B5"/>
    <w:rsid w:val="00F022B6"/>
    <w:rsid w:val="00F02971"/>
    <w:rsid w:val="00F03125"/>
    <w:rsid w:val="00F06211"/>
    <w:rsid w:val="00F10FBC"/>
    <w:rsid w:val="00F119A1"/>
    <w:rsid w:val="00F11CE1"/>
    <w:rsid w:val="00F12ABD"/>
    <w:rsid w:val="00F12BAA"/>
    <w:rsid w:val="00F12F05"/>
    <w:rsid w:val="00F1315F"/>
    <w:rsid w:val="00F1394A"/>
    <w:rsid w:val="00F143CA"/>
    <w:rsid w:val="00F14738"/>
    <w:rsid w:val="00F14BF4"/>
    <w:rsid w:val="00F15917"/>
    <w:rsid w:val="00F16CEE"/>
    <w:rsid w:val="00F202DF"/>
    <w:rsid w:val="00F218C2"/>
    <w:rsid w:val="00F21D71"/>
    <w:rsid w:val="00F22F45"/>
    <w:rsid w:val="00F2425B"/>
    <w:rsid w:val="00F24A1B"/>
    <w:rsid w:val="00F25AA8"/>
    <w:rsid w:val="00F25EDF"/>
    <w:rsid w:val="00F30328"/>
    <w:rsid w:val="00F3265D"/>
    <w:rsid w:val="00F32F69"/>
    <w:rsid w:val="00F35599"/>
    <w:rsid w:val="00F35991"/>
    <w:rsid w:val="00F36E97"/>
    <w:rsid w:val="00F37451"/>
    <w:rsid w:val="00F37615"/>
    <w:rsid w:val="00F376C7"/>
    <w:rsid w:val="00F3779E"/>
    <w:rsid w:val="00F37D8D"/>
    <w:rsid w:val="00F418AC"/>
    <w:rsid w:val="00F4490F"/>
    <w:rsid w:val="00F44F81"/>
    <w:rsid w:val="00F46133"/>
    <w:rsid w:val="00F46874"/>
    <w:rsid w:val="00F47E3C"/>
    <w:rsid w:val="00F518DB"/>
    <w:rsid w:val="00F52F6D"/>
    <w:rsid w:val="00F53BE5"/>
    <w:rsid w:val="00F56160"/>
    <w:rsid w:val="00F625A2"/>
    <w:rsid w:val="00F6478D"/>
    <w:rsid w:val="00F648E6"/>
    <w:rsid w:val="00F658DA"/>
    <w:rsid w:val="00F673C8"/>
    <w:rsid w:val="00F71161"/>
    <w:rsid w:val="00F729E4"/>
    <w:rsid w:val="00F73677"/>
    <w:rsid w:val="00F73C07"/>
    <w:rsid w:val="00F745B5"/>
    <w:rsid w:val="00F75FD7"/>
    <w:rsid w:val="00F77B33"/>
    <w:rsid w:val="00F801F4"/>
    <w:rsid w:val="00F80646"/>
    <w:rsid w:val="00F80A22"/>
    <w:rsid w:val="00F81B66"/>
    <w:rsid w:val="00F83806"/>
    <w:rsid w:val="00F8445D"/>
    <w:rsid w:val="00F87480"/>
    <w:rsid w:val="00F94DD3"/>
    <w:rsid w:val="00F958CE"/>
    <w:rsid w:val="00F9785F"/>
    <w:rsid w:val="00FA055D"/>
    <w:rsid w:val="00FA0895"/>
    <w:rsid w:val="00FA1E95"/>
    <w:rsid w:val="00FA226B"/>
    <w:rsid w:val="00FA29DB"/>
    <w:rsid w:val="00FA2BCA"/>
    <w:rsid w:val="00FA2DED"/>
    <w:rsid w:val="00FA3608"/>
    <w:rsid w:val="00FA423E"/>
    <w:rsid w:val="00FB0AF5"/>
    <w:rsid w:val="00FB2328"/>
    <w:rsid w:val="00FB2745"/>
    <w:rsid w:val="00FB4F6E"/>
    <w:rsid w:val="00FB71EB"/>
    <w:rsid w:val="00FC05C1"/>
    <w:rsid w:val="00FC1CF8"/>
    <w:rsid w:val="00FC3FE3"/>
    <w:rsid w:val="00FC58A9"/>
    <w:rsid w:val="00FC68FB"/>
    <w:rsid w:val="00FC6C87"/>
    <w:rsid w:val="00FC728A"/>
    <w:rsid w:val="00FD1CB4"/>
    <w:rsid w:val="00FD3023"/>
    <w:rsid w:val="00FD641B"/>
    <w:rsid w:val="00FD7FA4"/>
    <w:rsid w:val="00FE0C7D"/>
    <w:rsid w:val="00FE1BAE"/>
    <w:rsid w:val="00FE1CA3"/>
    <w:rsid w:val="00FE3590"/>
    <w:rsid w:val="00FE38C2"/>
    <w:rsid w:val="00FE53F1"/>
    <w:rsid w:val="00FE541D"/>
    <w:rsid w:val="00FF1157"/>
    <w:rsid w:val="00FF1BAF"/>
    <w:rsid w:val="00FF2955"/>
    <w:rsid w:val="00FF2F7E"/>
    <w:rsid w:val="00FF375C"/>
    <w:rsid w:val="00FF38E0"/>
    <w:rsid w:val="00FF4321"/>
    <w:rsid w:val="00FF5B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07634"/>
  <w15:chartTrackingRefBased/>
  <w15:docId w15:val="{AB4A2814-D8DB-4A4A-A247-6D98FFBB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819"/>
    <w:rPr>
      <w:sz w:val="24"/>
      <w:szCs w:val="24"/>
      <w:lang w:eastAsia="en-US"/>
    </w:rPr>
  </w:style>
  <w:style w:type="paragraph" w:styleId="Antrat1">
    <w:name w:val="heading 1"/>
    <w:basedOn w:val="prastasis"/>
    <w:next w:val="prastasis"/>
    <w:link w:val="Antrat1Diagrama"/>
    <w:uiPriority w:val="9"/>
    <w:qFormat/>
    <w:rsid w:val="00B913D6"/>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uiPriority w:val="9"/>
    <w:semiHidden/>
    <w:unhideWhenUsed/>
    <w:qFormat/>
    <w:rsid w:val="00CB6B9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AA1817"/>
    <w:rPr>
      <w:rFonts w:ascii="Tahoma" w:hAnsi="Tahoma" w:cs="Tahoma"/>
      <w:sz w:val="16"/>
      <w:szCs w:val="16"/>
    </w:rPr>
  </w:style>
  <w:style w:type="table" w:styleId="Lentelstinklelis">
    <w:name w:val="Table Grid"/>
    <w:basedOn w:val="prastojilentel"/>
    <w:uiPriority w:val="59"/>
    <w:rsid w:val="001A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D624CD"/>
    <w:pPr>
      <w:spacing w:after="60"/>
      <w:jc w:val="center"/>
      <w:outlineLvl w:val="1"/>
    </w:pPr>
    <w:rPr>
      <w:rFonts w:ascii="Cambria" w:hAnsi="Cambria"/>
    </w:rPr>
  </w:style>
  <w:style w:type="character" w:customStyle="1" w:styleId="PaantratDiagrama">
    <w:name w:val="Paantraštė Diagrama"/>
    <w:link w:val="Paantrat"/>
    <w:uiPriority w:val="11"/>
    <w:rsid w:val="00D624CD"/>
    <w:rPr>
      <w:rFonts w:ascii="Cambria" w:eastAsia="Times New Roman" w:hAnsi="Cambria" w:cs="Times New Roman"/>
      <w:sz w:val="24"/>
      <w:szCs w:val="24"/>
      <w:lang w:val="en-US" w:eastAsia="en-US"/>
    </w:rPr>
  </w:style>
  <w:style w:type="paragraph" w:styleId="Antrats">
    <w:name w:val="header"/>
    <w:basedOn w:val="prastasis"/>
    <w:link w:val="AntratsDiagrama"/>
    <w:uiPriority w:val="99"/>
    <w:unhideWhenUsed/>
    <w:rsid w:val="00C53A77"/>
    <w:pPr>
      <w:tabs>
        <w:tab w:val="center" w:pos="4819"/>
        <w:tab w:val="right" w:pos="9638"/>
      </w:tabs>
    </w:pPr>
  </w:style>
  <w:style w:type="character" w:customStyle="1" w:styleId="AntratsDiagrama">
    <w:name w:val="Antraštės Diagrama"/>
    <w:link w:val="Antrats"/>
    <w:uiPriority w:val="99"/>
    <w:rsid w:val="00C53A77"/>
    <w:rPr>
      <w:sz w:val="24"/>
      <w:szCs w:val="24"/>
      <w:lang w:val="en-US" w:eastAsia="en-US"/>
    </w:rPr>
  </w:style>
  <w:style w:type="paragraph" w:styleId="Porat">
    <w:name w:val="footer"/>
    <w:basedOn w:val="prastasis"/>
    <w:link w:val="PoratDiagrama"/>
    <w:uiPriority w:val="99"/>
    <w:unhideWhenUsed/>
    <w:rsid w:val="00C53A77"/>
    <w:pPr>
      <w:tabs>
        <w:tab w:val="center" w:pos="4819"/>
        <w:tab w:val="right" w:pos="9638"/>
      </w:tabs>
    </w:pPr>
  </w:style>
  <w:style w:type="character" w:customStyle="1" w:styleId="PoratDiagrama">
    <w:name w:val="Poraštė Diagrama"/>
    <w:link w:val="Porat"/>
    <w:uiPriority w:val="99"/>
    <w:rsid w:val="00C53A77"/>
    <w:rPr>
      <w:sz w:val="24"/>
      <w:szCs w:val="24"/>
      <w:lang w:val="en-US" w:eastAsia="en-US"/>
    </w:rPr>
  </w:style>
  <w:style w:type="character" w:customStyle="1" w:styleId="Antrat1Diagrama">
    <w:name w:val="Antraštė 1 Diagrama"/>
    <w:link w:val="Antrat1"/>
    <w:uiPriority w:val="9"/>
    <w:rsid w:val="00B913D6"/>
    <w:rPr>
      <w:rFonts w:ascii="Cambria" w:eastAsia="Times New Roman" w:hAnsi="Cambria" w:cs="Times New Roman"/>
      <w:b/>
      <w:bCs/>
      <w:kern w:val="32"/>
      <w:sz w:val="32"/>
      <w:szCs w:val="32"/>
      <w:lang w:val="en-US" w:eastAsia="en-US"/>
    </w:rPr>
  </w:style>
  <w:style w:type="character" w:styleId="Hipersaitas">
    <w:name w:val="Hyperlink"/>
    <w:uiPriority w:val="99"/>
    <w:unhideWhenUsed/>
    <w:rsid w:val="00783568"/>
    <w:rPr>
      <w:color w:val="0000FF"/>
      <w:u w:val="single"/>
    </w:rPr>
  </w:style>
  <w:style w:type="paragraph" w:styleId="prastasiniatinklio">
    <w:name w:val="Normal (Web)"/>
    <w:basedOn w:val="prastasis"/>
    <w:uiPriority w:val="99"/>
    <w:rsid w:val="00785C23"/>
    <w:pPr>
      <w:spacing w:before="100" w:beforeAutospacing="1" w:after="119"/>
    </w:pPr>
    <w:rPr>
      <w:lang w:eastAsia="lt-LT"/>
    </w:rPr>
  </w:style>
  <w:style w:type="paragraph" w:styleId="Sraopastraipa">
    <w:name w:val="List Paragraph"/>
    <w:basedOn w:val="prastasis"/>
    <w:uiPriority w:val="34"/>
    <w:qFormat/>
    <w:rsid w:val="007C39C8"/>
    <w:pPr>
      <w:ind w:left="720"/>
      <w:contextualSpacing/>
    </w:pPr>
    <w:rPr>
      <w:rFonts w:eastAsia="SimSun"/>
      <w:lang w:eastAsia="zh-CN"/>
    </w:rPr>
  </w:style>
  <w:style w:type="character" w:styleId="Emfaz">
    <w:name w:val="Emphasis"/>
    <w:uiPriority w:val="20"/>
    <w:qFormat/>
    <w:rsid w:val="00790262"/>
    <w:rPr>
      <w:rFonts w:cs="Times New Roman"/>
      <w:i/>
      <w:iCs/>
    </w:rPr>
  </w:style>
  <w:style w:type="paragraph" w:customStyle="1" w:styleId="Preformatted">
    <w:name w:val="Preformatted"/>
    <w:basedOn w:val="prastasis"/>
    <w:uiPriority w:val="99"/>
    <w:rsid w:val="0079026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eastAsia="Arial Unicode MS" w:hAnsi="Courier New" w:cs="Mangal"/>
      <w:kern w:val="3"/>
      <w:sz w:val="20"/>
      <w:szCs w:val="20"/>
      <w:lang w:bidi="hi-IN"/>
    </w:rPr>
  </w:style>
  <w:style w:type="paragraph" w:customStyle="1" w:styleId="Textbody">
    <w:name w:val="Text body"/>
    <w:basedOn w:val="prastasis"/>
    <w:uiPriority w:val="99"/>
    <w:rsid w:val="00790262"/>
    <w:pPr>
      <w:suppressAutoHyphens/>
      <w:autoSpaceDN w:val="0"/>
      <w:textAlignment w:val="baseline"/>
    </w:pPr>
    <w:rPr>
      <w:rFonts w:eastAsia="Arial Unicode MS" w:cs="Mangal"/>
      <w:kern w:val="3"/>
      <w:lang w:val="en-GB" w:bidi="hi-IN"/>
    </w:rPr>
  </w:style>
  <w:style w:type="character" w:customStyle="1" w:styleId="apple-converted-space">
    <w:name w:val="apple-converted-space"/>
    <w:rsid w:val="00C502FF"/>
  </w:style>
  <w:style w:type="character" w:styleId="Grietas">
    <w:name w:val="Strong"/>
    <w:uiPriority w:val="22"/>
    <w:qFormat/>
    <w:rsid w:val="00DE53D3"/>
    <w:rPr>
      <w:b/>
      <w:bCs/>
    </w:rPr>
  </w:style>
  <w:style w:type="paragraph" w:customStyle="1" w:styleId="Default">
    <w:name w:val="Default"/>
    <w:rsid w:val="00D62D99"/>
    <w:pPr>
      <w:autoSpaceDE w:val="0"/>
      <w:autoSpaceDN w:val="0"/>
      <w:adjustRightInd w:val="0"/>
    </w:pPr>
    <w:rPr>
      <w:color w:val="000000"/>
      <w:sz w:val="24"/>
      <w:szCs w:val="24"/>
    </w:rPr>
  </w:style>
  <w:style w:type="character" w:customStyle="1" w:styleId="news-body-text">
    <w:name w:val="news-body-text"/>
    <w:uiPriority w:val="99"/>
    <w:rsid w:val="00652CE1"/>
  </w:style>
  <w:style w:type="paragraph" w:customStyle="1" w:styleId="Pagrindinistekstas3">
    <w:name w:val="Pagrindinis tekstas3"/>
    <w:uiPriority w:val="99"/>
    <w:rsid w:val="005F6B3D"/>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BB0871"/>
    <w:rPr>
      <w:sz w:val="24"/>
      <w:lang w:eastAsia="en-US"/>
    </w:rPr>
  </w:style>
  <w:style w:type="character" w:customStyle="1" w:styleId="Antrat3Diagrama">
    <w:name w:val="Antraštė 3 Diagrama"/>
    <w:link w:val="Antrat3"/>
    <w:uiPriority w:val="9"/>
    <w:semiHidden/>
    <w:rsid w:val="00CB6B9D"/>
    <w:rPr>
      <w:rFonts w:ascii="Cambria" w:eastAsia="Times New Roman" w:hAnsi="Cambria" w:cs="Times New Roman"/>
      <w:b/>
      <w:bCs/>
      <w:sz w:val="26"/>
      <w:szCs w:val="26"/>
      <w:lang w:val="en-US" w:eastAsia="en-US"/>
    </w:rPr>
  </w:style>
  <w:style w:type="character" w:customStyle="1" w:styleId="f">
    <w:name w:val="f"/>
    <w:rsid w:val="0028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989">
      <w:bodyDiv w:val="1"/>
      <w:marLeft w:val="0"/>
      <w:marRight w:val="0"/>
      <w:marTop w:val="0"/>
      <w:marBottom w:val="0"/>
      <w:divBdr>
        <w:top w:val="none" w:sz="0" w:space="0" w:color="auto"/>
        <w:left w:val="none" w:sz="0" w:space="0" w:color="auto"/>
        <w:bottom w:val="none" w:sz="0" w:space="0" w:color="auto"/>
        <w:right w:val="none" w:sz="0" w:space="0" w:color="auto"/>
      </w:divBdr>
    </w:div>
    <w:div w:id="109052055">
      <w:bodyDiv w:val="1"/>
      <w:marLeft w:val="0"/>
      <w:marRight w:val="0"/>
      <w:marTop w:val="0"/>
      <w:marBottom w:val="0"/>
      <w:divBdr>
        <w:top w:val="none" w:sz="0" w:space="0" w:color="auto"/>
        <w:left w:val="none" w:sz="0" w:space="0" w:color="auto"/>
        <w:bottom w:val="none" w:sz="0" w:space="0" w:color="auto"/>
        <w:right w:val="none" w:sz="0" w:space="0" w:color="auto"/>
      </w:divBdr>
    </w:div>
    <w:div w:id="139688276">
      <w:bodyDiv w:val="1"/>
      <w:marLeft w:val="0"/>
      <w:marRight w:val="0"/>
      <w:marTop w:val="0"/>
      <w:marBottom w:val="0"/>
      <w:divBdr>
        <w:top w:val="none" w:sz="0" w:space="0" w:color="auto"/>
        <w:left w:val="none" w:sz="0" w:space="0" w:color="auto"/>
        <w:bottom w:val="none" w:sz="0" w:space="0" w:color="auto"/>
        <w:right w:val="none" w:sz="0" w:space="0" w:color="auto"/>
      </w:divBdr>
    </w:div>
    <w:div w:id="172644357">
      <w:bodyDiv w:val="1"/>
      <w:marLeft w:val="0"/>
      <w:marRight w:val="0"/>
      <w:marTop w:val="0"/>
      <w:marBottom w:val="0"/>
      <w:divBdr>
        <w:top w:val="none" w:sz="0" w:space="0" w:color="auto"/>
        <w:left w:val="none" w:sz="0" w:space="0" w:color="auto"/>
        <w:bottom w:val="none" w:sz="0" w:space="0" w:color="auto"/>
        <w:right w:val="none" w:sz="0" w:space="0" w:color="auto"/>
      </w:divBdr>
    </w:div>
    <w:div w:id="189685141">
      <w:bodyDiv w:val="1"/>
      <w:marLeft w:val="0"/>
      <w:marRight w:val="0"/>
      <w:marTop w:val="0"/>
      <w:marBottom w:val="0"/>
      <w:divBdr>
        <w:top w:val="none" w:sz="0" w:space="0" w:color="auto"/>
        <w:left w:val="none" w:sz="0" w:space="0" w:color="auto"/>
        <w:bottom w:val="none" w:sz="0" w:space="0" w:color="auto"/>
        <w:right w:val="none" w:sz="0" w:space="0" w:color="auto"/>
      </w:divBdr>
    </w:div>
    <w:div w:id="201477241">
      <w:bodyDiv w:val="1"/>
      <w:marLeft w:val="0"/>
      <w:marRight w:val="0"/>
      <w:marTop w:val="0"/>
      <w:marBottom w:val="0"/>
      <w:divBdr>
        <w:top w:val="none" w:sz="0" w:space="0" w:color="auto"/>
        <w:left w:val="none" w:sz="0" w:space="0" w:color="auto"/>
        <w:bottom w:val="none" w:sz="0" w:space="0" w:color="auto"/>
        <w:right w:val="none" w:sz="0" w:space="0" w:color="auto"/>
      </w:divBdr>
      <w:divsChild>
        <w:div w:id="54089581">
          <w:marLeft w:val="0"/>
          <w:marRight w:val="0"/>
          <w:marTop w:val="0"/>
          <w:marBottom w:val="0"/>
          <w:divBdr>
            <w:top w:val="none" w:sz="0" w:space="0" w:color="auto"/>
            <w:left w:val="none" w:sz="0" w:space="0" w:color="auto"/>
            <w:bottom w:val="none" w:sz="0" w:space="0" w:color="auto"/>
            <w:right w:val="none" w:sz="0" w:space="0" w:color="auto"/>
          </w:divBdr>
          <w:divsChild>
            <w:div w:id="1942451071">
              <w:marLeft w:val="0"/>
              <w:marRight w:val="0"/>
              <w:marTop w:val="0"/>
              <w:marBottom w:val="0"/>
              <w:divBdr>
                <w:top w:val="none" w:sz="0" w:space="0" w:color="auto"/>
                <w:left w:val="none" w:sz="0" w:space="0" w:color="auto"/>
                <w:bottom w:val="none" w:sz="0" w:space="0" w:color="auto"/>
                <w:right w:val="none" w:sz="0" w:space="0" w:color="auto"/>
              </w:divBdr>
            </w:div>
          </w:divsChild>
        </w:div>
        <w:div w:id="1856264313">
          <w:marLeft w:val="0"/>
          <w:marRight w:val="600"/>
          <w:marTop w:val="0"/>
          <w:marBottom w:val="360"/>
          <w:divBdr>
            <w:top w:val="none" w:sz="0" w:space="0" w:color="auto"/>
            <w:left w:val="none" w:sz="0" w:space="0" w:color="auto"/>
            <w:bottom w:val="none" w:sz="0" w:space="0" w:color="auto"/>
            <w:right w:val="none" w:sz="0" w:space="0" w:color="auto"/>
          </w:divBdr>
          <w:divsChild>
            <w:div w:id="8617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1998">
      <w:bodyDiv w:val="1"/>
      <w:marLeft w:val="0"/>
      <w:marRight w:val="0"/>
      <w:marTop w:val="0"/>
      <w:marBottom w:val="0"/>
      <w:divBdr>
        <w:top w:val="none" w:sz="0" w:space="0" w:color="auto"/>
        <w:left w:val="none" w:sz="0" w:space="0" w:color="auto"/>
        <w:bottom w:val="none" w:sz="0" w:space="0" w:color="auto"/>
        <w:right w:val="none" w:sz="0" w:space="0" w:color="auto"/>
      </w:divBdr>
    </w:div>
    <w:div w:id="402339163">
      <w:bodyDiv w:val="1"/>
      <w:marLeft w:val="0"/>
      <w:marRight w:val="0"/>
      <w:marTop w:val="0"/>
      <w:marBottom w:val="0"/>
      <w:divBdr>
        <w:top w:val="none" w:sz="0" w:space="0" w:color="auto"/>
        <w:left w:val="none" w:sz="0" w:space="0" w:color="auto"/>
        <w:bottom w:val="none" w:sz="0" w:space="0" w:color="auto"/>
        <w:right w:val="none" w:sz="0" w:space="0" w:color="auto"/>
      </w:divBdr>
    </w:div>
    <w:div w:id="453645651">
      <w:bodyDiv w:val="1"/>
      <w:marLeft w:val="0"/>
      <w:marRight w:val="0"/>
      <w:marTop w:val="0"/>
      <w:marBottom w:val="0"/>
      <w:divBdr>
        <w:top w:val="none" w:sz="0" w:space="0" w:color="auto"/>
        <w:left w:val="none" w:sz="0" w:space="0" w:color="auto"/>
        <w:bottom w:val="none" w:sz="0" w:space="0" w:color="auto"/>
        <w:right w:val="none" w:sz="0" w:space="0" w:color="auto"/>
      </w:divBdr>
    </w:div>
    <w:div w:id="614019565">
      <w:bodyDiv w:val="1"/>
      <w:marLeft w:val="0"/>
      <w:marRight w:val="0"/>
      <w:marTop w:val="0"/>
      <w:marBottom w:val="0"/>
      <w:divBdr>
        <w:top w:val="none" w:sz="0" w:space="0" w:color="auto"/>
        <w:left w:val="none" w:sz="0" w:space="0" w:color="auto"/>
        <w:bottom w:val="none" w:sz="0" w:space="0" w:color="auto"/>
        <w:right w:val="none" w:sz="0" w:space="0" w:color="auto"/>
      </w:divBdr>
    </w:div>
    <w:div w:id="769591787">
      <w:bodyDiv w:val="1"/>
      <w:marLeft w:val="0"/>
      <w:marRight w:val="0"/>
      <w:marTop w:val="0"/>
      <w:marBottom w:val="0"/>
      <w:divBdr>
        <w:top w:val="none" w:sz="0" w:space="0" w:color="auto"/>
        <w:left w:val="none" w:sz="0" w:space="0" w:color="auto"/>
        <w:bottom w:val="none" w:sz="0" w:space="0" w:color="auto"/>
        <w:right w:val="none" w:sz="0" w:space="0" w:color="auto"/>
      </w:divBdr>
    </w:div>
    <w:div w:id="802575355">
      <w:bodyDiv w:val="1"/>
      <w:marLeft w:val="0"/>
      <w:marRight w:val="0"/>
      <w:marTop w:val="0"/>
      <w:marBottom w:val="0"/>
      <w:divBdr>
        <w:top w:val="none" w:sz="0" w:space="0" w:color="auto"/>
        <w:left w:val="none" w:sz="0" w:space="0" w:color="auto"/>
        <w:bottom w:val="none" w:sz="0" w:space="0" w:color="auto"/>
        <w:right w:val="none" w:sz="0" w:space="0" w:color="auto"/>
      </w:divBdr>
    </w:div>
    <w:div w:id="821502009">
      <w:bodyDiv w:val="1"/>
      <w:marLeft w:val="0"/>
      <w:marRight w:val="0"/>
      <w:marTop w:val="0"/>
      <w:marBottom w:val="0"/>
      <w:divBdr>
        <w:top w:val="none" w:sz="0" w:space="0" w:color="auto"/>
        <w:left w:val="none" w:sz="0" w:space="0" w:color="auto"/>
        <w:bottom w:val="none" w:sz="0" w:space="0" w:color="auto"/>
        <w:right w:val="none" w:sz="0" w:space="0" w:color="auto"/>
      </w:divBdr>
    </w:div>
    <w:div w:id="841430846">
      <w:bodyDiv w:val="1"/>
      <w:marLeft w:val="0"/>
      <w:marRight w:val="0"/>
      <w:marTop w:val="0"/>
      <w:marBottom w:val="0"/>
      <w:divBdr>
        <w:top w:val="none" w:sz="0" w:space="0" w:color="auto"/>
        <w:left w:val="none" w:sz="0" w:space="0" w:color="auto"/>
        <w:bottom w:val="none" w:sz="0" w:space="0" w:color="auto"/>
        <w:right w:val="none" w:sz="0" w:space="0" w:color="auto"/>
      </w:divBdr>
    </w:div>
    <w:div w:id="875973022">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271791636">
          <w:marLeft w:val="547"/>
          <w:marRight w:val="0"/>
          <w:marTop w:val="86"/>
          <w:marBottom w:val="0"/>
          <w:divBdr>
            <w:top w:val="none" w:sz="0" w:space="0" w:color="auto"/>
            <w:left w:val="none" w:sz="0" w:space="0" w:color="auto"/>
            <w:bottom w:val="none" w:sz="0" w:space="0" w:color="auto"/>
            <w:right w:val="none" w:sz="0" w:space="0" w:color="auto"/>
          </w:divBdr>
        </w:div>
        <w:div w:id="717516566">
          <w:marLeft w:val="547"/>
          <w:marRight w:val="0"/>
          <w:marTop w:val="86"/>
          <w:marBottom w:val="0"/>
          <w:divBdr>
            <w:top w:val="none" w:sz="0" w:space="0" w:color="auto"/>
            <w:left w:val="none" w:sz="0" w:space="0" w:color="auto"/>
            <w:bottom w:val="none" w:sz="0" w:space="0" w:color="auto"/>
            <w:right w:val="none" w:sz="0" w:space="0" w:color="auto"/>
          </w:divBdr>
        </w:div>
      </w:divsChild>
    </w:div>
    <w:div w:id="1055273718">
      <w:bodyDiv w:val="1"/>
      <w:marLeft w:val="0"/>
      <w:marRight w:val="0"/>
      <w:marTop w:val="0"/>
      <w:marBottom w:val="0"/>
      <w:divBdr>
        <w:top w:val="none" w:sz="0" w:space="0" w:color="auto"/>
        <w:left w:val="none" w:sz="0" w:space="0" w:color="auto"/>
        <w:bottom w:val="none" w:sz="0" w:space="0" w:color="auto"/>
        <w:right w:val="none" w:sz="0" w:space="0" w:color="auto"/>
      </w:divBdr>
    </w:div>
    <w:div w:id="1063067512">
      <w:bodyDiv w:val="1"/>
      <w:marLeft w:val="0"/>
      <w:marRight w:val="0"/>
      <w:marTop w:val="0"/>
      <w:marBottom w:val="0"/>
      <w:divBdr>
        <w:top w:val="none" w:sz="0" w:space="0" w:color="auto"/>
        <w:left w:val="none" w:sz="0" w:space="0" w:color="auto"/>
        <w:bottom w:val="none" w:sz="0" w:space="0" w:color="auto"/>
        <w:right w:val="none" w:sz="0" w:space="0" w:color="auto"/>
      </w:divBdr>
    </w:div>
    <w:div w:id="1134324456">
      <w:bodyDiv w:val="1"/>
      <w:marLeft w:val="0"/>
      <w:marRight w:val="0"/>
      <w:marTop w:val="0"/>
      <w:marBottom w:val="0"/>
      <w:divBdr>
        <w:top w:val="none" w:sz="0" w:space="0" w:color="auto"/>
        <w:left w:val="none" w:sz="0" w:space="0" w:color="auto"/>
        <w:bottom w:val="none" w:sz="0" w:space="0" w:color="auto"/>
        <w:right w:val="none" w:sz="0" w:space="0" w:color="auto"/>
      </w:divBdr>
    </w:div>
    <w:div w:id="1139415426">
      <w:bodyDiv w:val="1"/>
      <w:marLeft w:val="0"/>
      <w:marRight w:val="0"/>
      <w:marTop w:val="0"/>
      <w:marBottom w:val="0"/>
      <w:divBdr>
        <w:top w:val="none" w:sz="0" w:space="0" w:color="auto"/>
        <w:left w:val="none" w:sz="0" w:space="0" w:color="auto"/>
        <w:bottom w:val="none" w:sz="0" w:space="0" w:color="auto"/>
        <w:right w:val="none" w:sz="0" w:space="0" w:color="auto"/>
      </w:divBdr>
    </w:div>
    <w:div w:id="1404059410">
      <w:bodyDiv w:val="1"/>
      <w:marLeft w:val="0"/>
      <w:marRight w:val="0"/>
      <w:marTop w:val="0"/>
      <w:marBottom w:val="0"/>
      <w:divBdr>
        <w:top w:val="none" w:sz="0" w:space="0" w:color="auto"/>
        <w:left w:val="none" w:sz="0" w:space="0" w:color="auto"/>
        <w:bottom w:val="none" w:sz="0" w:space="0" w:color="auto"/>
        <w:right w:val="none" w:sz="0" w:space="0" w:color="auto"/>
      </w:divBdr>
    </w:div>
    <w:div w:id="1525510171">
      <w:bodyDiv w:val="1"/>
      <w:marLeft w:val="0"/>
      <w:marRight w:val="0"/>
      <w:marTop w:val="0"/>
      <w:marBottom w:val="0"/>
      <w:divBdr>
        <w:top w:val="none" w:sz="0" w:space="0" w:color="auto"/>
        <w:left w:val="none" w:sz="0" w:space="0" w:color="auto"/>
        <w:bottom w:val="none" w:sz="0" w:space="0" w:color="auto"/>
        <w:right w:val="none" w:sz="0" w:space="0" w:color="auto"/>
      </w:divBdr>
    </w:div>
    <w:div w:id="1537547205">
      <w:bodyDiv w:val="1"/>
      <w:marLeft w:val="0"/>
      <w:marRight w:val="0"/>
      <w:marTop w:val="0"/>
      <w:marBottom w:val="0"/>
      <w:divBdr>
        <w:top w:val="none" w:sz="0" w:space="0" w:color="auto"/>
        <w:left w:val="none" w:sz="0" w:space="0" w:color="auto"/>
        <w:bottom w:val="none" w:sz="0" w:space="0" w:color="auto"/>
        <w:right w:val="none" w:sz="0" w:space="0" w:color="auto"/>
      </w:divBdr>
    </w:div>
    <w:div w:id="1613130508">
      <w:bodyDiv w:val="1"/>
      <w:marLeft w:val="0"/>
      <w:marRight w:val="0"/>
      <w:marTop w:val="0"/>
      <w:marBottom w:val="0"/>
      <w:divBdr>
        <w:top w:val="none" w:sz="0" w:space="0" w:color="auto"/>
        <w:left w:val="none" w:sz="0" w:space="0" w:color="auto"/>
        <w:bottom w:val="none" w:sz="0" w:space="0" w:color="auto"/>
        <w:right w:val="none" w:sz="0" w:space="0" w:color="auto"/>
      </w:divBdr>
    </w:div>
    <w:div w:id="1713111644">
      <w:bodyDiv w:val="1"/>
      <w:marLeft w:val="0"/>
      <w:marRight w:val="0"/>
      <w:marTop w:val="0"/>
      <w:marBottom w:val="0"/>
      <w:divBdr>
        <w:top w:val="none" w:sz="0" w:space="0" w:color="auto"/>
        <w:left w:val="none" w:sz="0" w:space="0" w:color="auto"/>
        <w:bottom w:val="none" w:sz="0" w:space="0" w:color="auto"/>
        <w:right w:val="none" w:sz="0" w:space="0" w:color="auto"/>
      </w:divBdr>
    </w:div>
    <w:div w:id="1725903855">
      <w:bodyDiv w:val="1"/>
      <w:marLeft w:val="0"/>
      <w:marRight w:val="0"/>
      <w:marTop w:val="0"/>
      <w:marBottom w:val="0"/>
      <w:divBdr>
        <w:top w:val="none" w:sz="0" w:space="0" w:color="auto"/>
        <w:left w:val="none" w:sz="0" w:space="0" w:color="auto"/>
        <w:bottom w:val="none" w:sz="0" w:space="0" w:color="auto"/>
        <w:right w:val="none" w:sz="0" w:space="0" w:color="auto"/>
      </w:divBdr>
    </w:div>
    <w:div w:id="1802336251">
      <w:bodyDiv w:val="1"/>
      <w:marLeft w:val="0"/>
      <w:marRight w:val="0"/>
      <w:marTop w:val="0"/>
      <w:marBottom w:val="0"/>
      <w:divBdr>
        <w:top w:val="none" w:sz="0" w:space="0" w:color="auto"/>
        <w:left w:val="none" w:sz="0" w:space="0" w:color="auto"/>
        <w:bottom w:val="none" w:sz="0" w:space="0" w:color="auto"/>
        <w:right w:val="none" w:sz="0" w:space="0" w:color="auto"/>
      </w:divBdr>
    </w:div>
    <w:div w:id="1908294563">
      <w:bodyDiv w:val="1"/>
      <w:marLeft w:val="0"/>
      <w:marRight w:val="0"/>
      <w:marTop w:val="0"/>
      <w:marBottom w:val="0"/>
      <w:divBdr>
        <w:top w:val="none" w:sz="0" w:space="0" w:color="auto"/>
        <w:left w:val="none" w:sz="0" w:space="0" w:color="auto"/>
        <w:bottom w:val="none" w:sz="0" w:space="0" w:color="auto"/>
        <w:right w:val="none" w:sz="0" w:space="0" w:color="auto"/>
      </w:divBdr>
    </w:div>
    <w:div w:id="1929777024">
      <w:bodyDiv w:val="1"/>
      <w:marLeft w:val="0"/>
      <w:marRight w:val="0"/>
      <w:marTop w:val="0"/>
      <w:marBottom w:val="0"/>
      <w:divBdr>
        <w:top w:val="none" w:sz="0" w:space="0" w:color="auto"/>
        <w:left w:val="none" w:sz="0" w:space="0" w:color="auto"/>
        <w:bottom w:val="none" w:sz="0" w:space="0" w:color="auto"/>
        <w:right w:val="none" w:sz="0" w:space="0" w:color="auto"/>
      </w:divBdr>
      <w:divsChild>
        <w:div w:id="1914199849">
          <w:marLeft w:val="0"/>
          <w:marRight w:val="0"/>
          <w:marTop w:val="0"/>
          <w:marBottom w:val="0"/>
          <w:divBdr>
            <w:top w:val="none" w:sz="0" w:space="0" w:color="auto"/>
            <w:left w:val="none" w:sz="0" w:space="0" w:color="auto"/>
            <w:bottom w:val="none" w:sz="0" w:space="0" w:color="auto"/>
            <w:right w:val="none" w:sz="0" w:space="0" w:color="auto"/>
          </w:divBdr>
        </w:div>
      </w:divsChild>
    </w:div>
    <w:div w:id="1962762951">
      <w:bodyDiv w:val="1"/>
      <w:marLeft w:val="0"/>
      <w:marRight w:val="0"/>
      <w:marTop w:val="0"/>
      <w:marBottom w:val="0"/>
      <w:divBdr>
        <w:top w:val="none" w:sz="0" w:space="0" w:color="auto"/>
        <w:left w:val="none" w:sz="0" w:space="0" w:color="auto"/>
        <w:bottom w:val="none" w:sz="0" w:space="0" w:color="auto"/>
        <w:right w:val="none" w:sz="0" w:space="0" w:color="auto"/>
      </w:divBdr>
    </w:div>
    <w:div w:id="2097048592">
      <w:bodyDiv w:val="1"/>
      <w:marLeft w:val="0"/>
      <w:marRight w:val="0"/>
      <w:marTop w:val="0"/>
      <w:marBottom w:val="0"/>
      <w:divBdr>
        <w:top w:val="none" w:sz="0" w:space="0" w:color="auto"/>
        <w:left w:val="none" w:sz="0" w:space="0" w:color="auto"/>
        <w:bottom w:val="none" w:sz="0" w:space="0" w:color="auto"/>
        <w:right w:val="none" w:sz="0" w:space="0" w:color="auto"/>
      </w:divBdr>
    </w:div>
    <w:div w:id="21151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D6A5-29BC-4EFF-9552-D92CD2FD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9310</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Azuoliukas</dc:creator>
  <cp:keywords/>
  <cp:lastModifiedBy>Darbo</cp:lastModifiedBy>
  <cp:revision>2</cp:revision>
  <cp:lastPrinted>2019-03-07T09:55:00Z</cp:lastPrinted>
  <dcterms:created xsi:type="dcterms:W3CDTF">2021-09-23T05:28:00Z</dcterms:created>
  <dcterms:modified xsi:type="dcterms:W3CDTF">2021-09-23T05:28:00Z</dcterms:modified>
</cp:coreProperties>
</file>